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51D07" w14:textId="28633697" w:rsidR="00FC0B3B" w:rsidRPr="00DB765D" w:rsidRDefault="00D86E29" w:rsidP="00407A79">
      <w:pPr>
        <w:jc w:val="center"/>
        <w:rPr>
          <w:rFonts w:ascii="Arial" w:hAnsi="Arial" w:cs="Arial"/>
          <w:b/>
          <w:sz w:val="28"/>
          <w:szCs w:val="28"/>
        </w:rPr>
      </w:pPr>
      <w:r w:rsidRPr="00DB765D">
        <w:rPr>
          <w:rFonts w:ascii="Arial" w:hAnsi="Arial" w:cs="Arial"/>
          <w:b/>
          <w:sz w:val="28"/>
          <w:szCs w:val="28"/>
        </w:rPr>
        <w:t>1</w:t>
      </w:r>
      <w:r w:rsidR="00A1246A">
        <w:rPr>
          <w:rFonts w:ascii="Arial" w:hAnsi="Arial" w:cs="Arial"/>
          <w:b/>
          <w:sz w:val="28"/>
          <w:szCs w:val="28"/>
        </w:rPr>
        <w:t>5</w:t>
      </w:r>
      <w:r w:rsidR="005C3A0E" w:rsidRPr="00DB765D">
        <w:rPr>
          <w:rFonts w:ascii="Arial" w:hAnsi="Arial" w:cs="Arial"/>
          <w:b/>
          <w:sz w:val="28"/>
          <w:szCs w:val="28"/>
        </w:rPr>
        <w:t xml:space="preserve"> ottobre</w:t>
      </w:r>
      <w:r w:rsidR="00FC0B3B" w:rsidRPr="00DB765D">
        <w:rPr>
          <w:rFonts w:ascii="Arial" w:hAnsi="Arial" w:cs="Arial"/>
          <w:b/>
          <w:sz w:val="28"/>
          <w:szCs w:val="28"/>
        </w:rPr>
        <w:t xml:space="preserve"> 2021</w:t>
      </w:r>
    </w:p>
    <w:p w14:paraId="0DF20846" w14:textId="77777777" w:rsidR="00FC0B3B" w:rsidRPr="00DB765D" w:rsidRDefault="00FC0B3B" w:rsidP="00407A79">
      <w:pPr>
        <w:jc w:val="center"/>
        <w:rPr>
          <w:rFonts w:ascii="Arial" w:hAnsi="Arial" w:cs="Arial"/>
          <w:b/>
          <w:sz w:val="28"/>
          <w:szCs w:val="28"/>
        </w:rPr>
      </w:pPr>
    </w:p>
    <w:p w14:paraId="7A8C1D77" w14:textId="6EBE1EA6" w:rsidR="00512632" w:rsidRPr="00DB765D" w:rsidRDefault="00477233" w:rsidP="00407A79">
      <w:pPr>
        <w:jc w:val="center"/>
        <w:rPr>
          <w:rFonts w:ascii="Arial" w:hAnsi="Arial" w:cs="Arial"/>
          <w:b/>
          <w:sz w:val="28"/>
          <w:szCs w:val="28"/>
        </w:rPr>
      </w:pPr>
      <w:r w:rsidRPr="00DB765D">
        <w:rPr>
          <w:rFonts w:ascii="Arial" w:hAnsi="Arial" w:cs="Arial"/>
          <w:b/>
          <w:sz w:val="28"/>
          <w:szCs w:val="28"/>
        </w:rPr>
        <w:t>COMUNICATO</w:t>
      </w:r>
      <w:r w:rsidR="00407A79" w:rsidRPr="00DB765D">
        <w:rPr>
          <w:rFonts w:ascii="Arial" w:hAnsi="Arial" w:cs="Arial"/>
          <w:b/>
          <w:sz w:val="28"/>
          <w:szCs w:val="28"/>
        </w:rPr>
        <w:t xml:space="preserve"> STAMPA</w:t>
      </w:r>
    </w:p>
    <w:p w14:paraId="5FD1EB6F" w14:textId="1341F325" w:rsidR="00477233" w:rsidRPr="00DB765D" w:rsidRDefault="00477233" w:rsidP="0086576B">
      <w:pPr>
        <w:rPr>
          <w:rFonts w:ascii="Arial" w:hAnsi="Arial" w:cs="Arial"/>
          <w:b/>
          <w:sz w:val="28"/>
          <w:szCs w:val="28"/>
        </w:rPr>
      </w:pPr>
    </w:p>
    <w:p w14:paraId="12DA47C8" w14:textId="106E20BD" w:rsidR="00477233" w:rsidRDefault="00477233" w:rsidP="00021BFB">
      <w:pPr>
        <w:jc w:val="center"/>
        <w:rPr>
          <w:rFonts w:ascii="Arial" w:hAnsi="Arial" w:cs="Arial"/>
          <w:b/>
          <w:bCs/>
        </w:rPr>
      </w:pPr>
      <w:r w:rsidRPr="0086576B">
        <w:rPr>
          <w:rFonts w:ascii="Arial" w:hAnsi="Arial" w:cs="Arial"/>
          <w:b/>
          <w:bCs/>
        </w:rPr>
        <w:t>Blue Economy Summit</w:t>
      </w:r>
      <w:r w:rsidR="00EC0FB1">
        <w:rPr>
          <w:rFonts w:ascii="Arial" w:hAnsi="Arial" w:cs="Arial"/>
          <w:b/>
          <w:bCs/>
        </w:rPr>
        <w:t xml:space="preserve"> – 13/16 ottobre 2021</w:t>
      </w:r>
    </w:p>
    <w:p w14:paraId="0D73798F" w14:textId="77777777" w:rsidR="00875903" w:rsidRDefault="00875903" w:rsidP="00021BFB">
      <w:pPr>
        <w:jc w:val="center"/>
        <w:rPr>
          <w:rFonts w:ascii="Arial" w:hAnsi="Arial" w:cs="Arial"/>
          <w:b/>
          <w:bCs/>
        </w:rPr>
      </w:pPr>
    </w:p>
    <w:p w14:paraId="220B135B" w14:textId="65E3C486" w:rsidR="00875903" w:rsidRDefault="00875903" w:rsidP="00021B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Innovazione e ‘blue </w:t>
      </w:r>
      <w:proofErr w:type="spellStart"/>
      <w:r>
        <w:rPr>
          <w:rFonts w:ascii="Arial" w:hAnsi="Arial" w:cs="Arial"/>
          <w:b/>
          <w:bCs/>
        </w:rPr>
        <w:t>skills</w:t>
      </w:r>
      <w:proofErr w:type="spellEnd"/>
      <w:r>
        <w:rPr>
          <w:rFonts w:ascii="Arial" w:hAnsi="Arial" w:cs="Arial"/>
          <w:b/>
          <w:bCs/>
        </w:rPr>
        <w:t>” il focus della terza giornata</w:t>
      </w:r>
    </w:p>
    <w:p w14:paraId="5426AC13" w14:textId="68309467" w:rsidR="00700816" w:rsidRPr="00DB765D" w:rsidRDefault="00700816" w:rsidP="00021BFB">
      <w:pPr>
        <w:jc w:val="center"/>
        <w:rPr>
          <w:rFonts w:ascii="Arial" w:hAnsi="Arial" w:cs="Arial"/>
          <w:b/>
          <w:bCs/>
        </w:rPr>
      </w:pPr>
      <w:r w:rsidRPr="00875903">
        <w:rPr>
          <w:rFonts w:ascii="Arial" w:hAnsi="Arial" w:cs="Arial"/>
          <w:b/>
          <w:bCs/>
        </w:rPr>
        <w:t xml:space="preserve">Domani </w:t>
      </w:r>
      <w:r w:rsidR="002A2F60">
        <w:rPr>
          <w:rFonts w:ascii="Arial" w:hAnsi="Arial" w:cs="Arial"/>
          <w:b/>
          <w:bCs/>
        </w:rPr>
        <w:t>prosegu</w:t>
      </w:r>
      <w:r w:rsidR="00875903">
        <w:rPr>
          <w:rFonts w:ascii="Arial" w:hAnsi="Arial" w:cs="Arial"/>
          <w:b/>
          <w:bCs/>
        </w:rPr>
        <w:t>ono i talk e gli spettacoli della</w:t>
      </w:r>
      <w:r w:rsidR="002A2F60">
        <w:rPr>
          <w:rFonts w:ascii="Arial" w:hAnsi="Arial" w:cs="Arial"/>
          <w:b/>
          <w:bCs/>
        </w:rPr>
        <w:t xml:space="preserve"> Genova Blue Street</w:t>
      </w:r>
    </w:p>
    <w:p w14:paraId="5B0090C2" w14:textId="77777777" w:rsidR="00477233" w:rsidRPr="00DB765D" w:rsidRDefault="00477233" w:rsidP="00477233">
      <w:pPr>
        <w:rPr>
          <w:rFonts w:ascii="Arial" w:hAnsi="Arial" w:cs="Arial"/>
        </w:rPr>
      </w:pPr>
    </w:p>
    <w:p w14:paraId="516907DF" w14:textId="303BBAD6" w:rsidR="002A2F60" w:rsidRDefault="002A2F60" w:rsidP="00A1246A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Innovazione e “blue </w:t>
      </w:r>
      <w:proofErr w:type="spellStart"/>
      <w:r>
        <w:rPr>
          <w:rFonts w:ascii="Arial" w:hAnsi="Arial" w:cs="Arial"/>
        </w:rPr>
        <w:t>skills</w:t>
      </w:r>
      <w:proofErr w:type="spellEnd"/>
      <w:r>
        <w:rPr>
          <w:rFonts w:ascii="Arial" w:hAnsi="Arial" w:cs="Arial"/>
        </w:rPr>
        <w:t xml:space="preserve">” </w:t>
      </w:r>
      <w:r w:rsidR="00875903">
        <w:rPr>
          <w:rFonts w:ascii="Arial" w:hAnsi="Arial" w:cs="Arial"/>
        </w:rPr>
        <w:t>il focus della</w:t>
      </w:r>
      <w:r>
        <w:rPr>
          <w:rFonts w:ascii="Arial" w:hAnsi="Arial" w:cs="Arial"/>
        </w:rPr>
        <w:t xml:space="preserve"> terza giornata al</w:t>
      </w:r>
      <w:r w:rsidR="00875903">
        <w:rPr>
          <w:rFonts w:ascii="Arial" w:hAnsi="Arial" w:cs="Arial"/>
        </w:rPr>
        <w:t xml:space="preserve"> Blue Economy Summit</w:t>
      </w:r>
      <w:r w:rsidR="00700816" w:rsidRPr="004118B7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="00A1246A" w:rsidRPr="00470FF7">
        <w:rPr>
          <w:rFonts w:ascii="Arial" w:hAnsi="Arial" w:cs="Arial"/>
        </w:rPr>
        <w:t>Quali s</w:t>
      </w:r>
      <w:r w:rsidR="00A1246A" w:rsidRPr="00470FF7">
        <w:rPr>
          <w:rFonts w:ascii="Arial" w:hAnsi="Arial" w:cs="Arial"/>
        </w:rPr>
        <w:t>o</w:t>
      </w:r>
      <w:r w:rsidR="00A1246A" w:rsidRPr="00470FF7">
        <w:rPr>
          <w:rFonts w:ascii="Arial" w:hAnsi="Arial" w:cs="Arial"/>
        </w:rPr>
        <w:t xml:space="preserve">no i protagonisti </w:t>
      </w:r>
      <w:r w:rsidR="00A1246A">
        <w:rPr>
          <w:rFonts w:ascii="Arial" w:hAnsi="Arial" w:cs="Arial"/>
        </w:rPr>
        <w:t>del</w:t>
      </w:r>
      <w:r w:rsidR="00A1246A" w:rsidRPr="00470FF7">
        <w:rPr>
          <w:rFonts w:ascii="Arial" w:hAnsi="Arial" w:cs="Arial"/>
        </w:rPr>
        <w:t xml:space="preserve"> sostegno all’innovazione nel mondo del marittimo e dello </w:t>
      </w:r>
      <w:proofErr w:type="spellStart"/>
      <w:r w:rsidR="00A1246A" w:rsidRPr="00470FF7">
        <w:rPr>
          <w:rFonts w:ascii="Arial" w:hAnsi="Arial" w:cs="Arial"/>
        </w:rPr>
        <w:t>shipping</w:t>
      </w:r>
      <w:proofErr w:type="spellEnd"/>
      <w:r w:rsidR="00A1246A" w:rsidRPr="00470FF7">
        <w:rPr>
          <w:rFonts w:ascii="Arial" w:hAnsi="Arial" w:cs="Arial"/>
        </w:rPr>
        <w:t>?</w:t>
      </w:r>
      <w:r w:rsidR="00A1246A">
        <w:rPr>
          <w:rFonts w:ascii="Arial" w:hAnsi="Arial" w:cs="Arial"/>
        </w:rPr>
        <w:t xml:space="preserve"> P</w:t>
      </w:r>
      <w:r w:rsidR="00A1246A" w:rsidRPr="00470FF7">
        <w:rPr>
          <w:rFonts w:ascii="Arial" w:hAnsi="Arial" w:cs="Arial"/>
        </w:rPr>
        <w:t>erché l’Italia è indietro e cosa si sta facendo per recuperare?</w:t>
      </w:r>
      <w:r w:rsidR="00A1246A">
        <w:rPr>
          <w:rFonts w:ascii="Arial" w:hAnsi="Arial" w:cs="Arial"/>
        </w:rPr>
        <w:t xml:space="preserve"> </w:t>
      </w:r>
      <w:r w:rsidR="00A1246A" w:rsidRPr="00CA4E9F">
        <w:rPr>
          <w:rFonts w:ascii="Arial" w:hAnsi="Arial" w:cs="Arial"/>
        </w:rPr>
        <w:t>Venture Capital, accelerat</w:t>
      </w:r>
      <w:r w:rsidR="00A1246A" w:rsidRPr="00CA4E9F">
        <w:rPr>
          <w:rFonts w:ascii="Arial" w:hAnsi="Arial" w:cs="Arial"/>
        </w:rPr>
        <w:t>o</w:t>
      </w:r>
      <w:r w:rsidR="00A1246A" w:rsidRPr="00CA4E9F">
        <w:rPr>
          <w:rFonts w:ascii="Arial" w:hAnsi="Arial" w:cs="Arial"/>
        </w:rPr>
        <w:t>ri, incuba</w:t>
      </w:r>
      <w:r w:rsidR="00A1246A">
        <w:rPr>
          <w:rFonts w:ascii="Arial" w:hAnsi="Arial" w:cs="Arial"/>
        </w:rPr>
        <w:t xml:space="preserve">tori, sono alcuni degli strumenti adatti che </w:t>
      </w:r>
      <w:r w:rsidR="00A1246A" w:rsidRPr="00CA4E9F">
        <w:rPr>
          <w:rFonts w:ascii="Arial" w:hAnsi="Arial" w:cs="Arial"/>
        </w:rPr>
        <w:t>funzionano</w:t>
      </w:r>
      <w:r w:rsidR="00A1246A">
        <w:rPr>
          <w:rFonts w:ascii="Arial" w:hAnsi="Arial" w:cs="Arial"/>
        </w:rPr>
        <w:t xml:space="preserve"> già bene in diversi Pa</w:t>
      </w:r>
      <w:r w:rsidR="00A1246A">
        <w:rPr>
          <w:rFonts w:ascii="Arial" w:hAnsi="Arial" w:cs="Arial"/>
        </w:rPr>
        <w:t>e</w:t>
      </w:r>
      <w:r w:rsidR="00A1246A">
        <w:rPr>
          <w:rFonts w:ascii="Arial" w:hAnsi="Arial" w:cs="Arial"/>
        </w:rPr>
        <w:t>si</w:t>
      </w:r>
      <w:r w:rsidR="00A1246A" w:rsidRPr="00CA4E9F">
        <w:rPr>
          <w:rFonts w:ascii="Arial" w:hAnsi="Arial" w:cs="Arial"/>
        </w:rPr>
        <w:t>. </w:t>
      </w:r>
      <w:r w:rsidR="00A1246A">
        <w:rPr>
          <w:rFonts w:ascii="Arial" w:hAnsi="Arial" w:cs="Arial"/>
        </w:rPr>
        <w:t xml:space="preserve">La sessione </w:t>
      </w:r>
      <w:r>
        <w:rPr>
          <w:rFonts w:ascii="Arial" w:hAnsi="Arial" w:cs="Arial"/>
        </w:rPr>
        <w:t xml:space="preserve">ha esplorato </w:t>
      </w:r>
      <w:r w:rsidR="00A1246A">
        <w:rPr>
          <w:rFonts w:ascii="Arial" w:hAnsi="Arial" w:cs="Arial"/>
        </w:rPr>
        <w:t>questi temi, cercando di dare risposte immediate e offrendo una p</w:t>
      </w:r>
      <w:r w:rsidR="00A1246A">
        <w:rPr>
          <w:rFonts w:ascii="Arial" w:hAnsi="Arial" w:cs="Arial"/>
        </w:rPr>
        <w:t>a</w:t>
      </w:r>
      <w:r w:rsidR="00A1246A">
        <w:rPr>
          <w:rFonts w:ascii="Arial" w:hAnsi="Arial" w:cs="Arial"/>
        </w:rPr>
        <w:t xml:space="preserve">noramica dell’esistente. </w:t>
      </w:r>
    </w:p>
    <w:p w14:paraId="077672B7" w14:textId="77777777" w:rsidR="002A2F60" w:rsidRPr="00875903" w:rsidRDefault="002A2F60" w:rsidP="00A1246A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97A3FA" w14:textId="45A162F7" w:rsidR="002A2F60" w:rsidRDefault="00A1246A" w:rsidP="00477233">
      <w:pPr>
        <w:jc w:val="both"/>
        <w:rPr>
          <w:rFonts w:ascii="Arial" w:eastAsia="Times New Roman" w:hAnsi="Arial" w:cs="Arial"/>
          <w:lang w:eastAsia="it-IT"/>
        </w:rPr>
      </w:pPr>
      <w:r w:rsidRPr="00A1246A">
        <w:rPr>
          <w:rFonts w:ascii="Arial" w:eastAsia="Times New Roman" w:hAnsi="Arial" w:cs="Arial"/>
          <w:lang w:eastAsia="it-IT"/>
        </w:rPr>
        <w:t xml:space="preserve">Un centro di innovazione digitale di livello europeo, con servizi di supporto alle imprese e la possibilità di gestire e accedere a fondi e progetti internazionali sulla blue economy. E' l'obiettivo del </w:t>
      </w:r>
      <w:r w:rsidRPr="002A2F60">
        <w:rPr>
          <w:rFonts w:ascii="Arial" w:eastAsia="Times New Roman" w:hAnsi="Arial" w:cs="Arial"/>
          <w:b/>
          <w:lang w:eastAsia="it-IT"/>
        </w:rPr>
        <w:t xml:space="preserve">Progetto </w:t>
      </w:r>
      <w:proofErr w:type="spellStart"/>
      <w:r w:rsidRPr="002A2F60">
        <w:rPr>
          <w:rFonts w:ascii="Arial" w:eastAsia="Times New Roman" w:hAnsi="Arial" w:cs="Arial"/>
          <w:b/>
          <w:lang w:eastAsia="it-IT"/>
        </w:rPr>
        <w:t>Amave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, presentato da </w:t>
      </w:r>
      <w:r w:rsidRPr="002A2F60">
        <w:rPr>
          <w:rFonts w:ascii="Arial" w:eastAsia="Times New Roman" w:hAnsi="Arial" w:cs="Arial"/>
          <w:b/>
          <w:lang w:eastAsia="it-IT"/>
        </w:rPr>
        <w:t xml:space="preserve">Paola </w:t>
      </w:r>
      <w:proofErr w:type="spellStart"/>
      <w:r w:rsidRPr="002A2F60">
        <w:rPr>
          <w:rFonts w:ascii="Arial" w:eastAsia="Times New Roman" w:hAnsi="Arial" w:cs="Arial"/>
          <w:b/>
          <w:lang w:eastAsia="it-IT"/>
        </w:rPr>
        <w:t>Girdinio</w:t>
      </w:r>
      <w:proofErr w:type="spellEnd"/>
      <w:r w:rsidR="00F30F85">
        <w:rPr>
          <w:rFonts w:ascii="Arial" w:eastAsia="Times New Roman" w:hAnsi="Arial" w:cs="Arial"/>
          <w:lang w:eastAsia="it-IT"/>
        </w:rPr>
        <w:t>, presidente di Start 4.0.</w:t>
      </w:r>
      <w:r w:rsidRPr="00A1246A">
        <w:rPr>
          <w:rFonts w:ascii="Arial" w:eastAsia="Times New Roman" w:hAnsi="Arial" w:cs="Arial"/>
          <w:lang w:eastAsia="it-IT"/>
        </w:rPr>
        <w:t xml:space="preserve"> "Siamo capofila di un progetto per rispondere a una call per diventare un </w:t>
      </w:r>
      <w:proofErr w:type="spellStart"/>
      <w:r w:rsidRPr="00A1246A">
        <w:rPr>
          <w:rFonts w:ascii="Arial" w:eastAsia="Times New Roman" w:hAnsi="Arial" w:cs="Arial"/>
          <w:lang w:eastAsia="it-IT"/>
        </w:rPr>
        <w:t>European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 Digital </w:t>
      </w:r>
      <w:proofErr w:type="spellStart"/>
      <w:r w:rsidRPr="00A1246A">
        <w:rPr>
          <w:rFonts w:ascii="Arial" w:eastAsia="Times New Roman" w:hAnsi="Arial" w:cs="Arial"/>
          <w:lang w:eastAsia="it-IT"/>
        </w:rPr>
        <w:t>Innovation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A1246A">
        <w:rPr>
          <w:rFonts w:ascii="Arial" w:eastAsia="Times New Roman" w:hAnsi="Arial" w:cs="Arial"/>
          <w:lang w:eastAsia="it-IT"/>
        </w:rPr>
        <w:t>Hub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 (EDIH), che noi abbiamo chiamato AMAVE. Gli EDIH saranno lo snodo attraverso il quale passeranno 7 miliardi di euro di fondi per l'innovazione, parte dei quali potrebbe ricadere sulla Li</w:t>
      </w:r>
      <w:r w:rsidR="0079666C">
        <w:rPr>
          <w:rFonts w:ascii="Arial" w:eastAsia="Times New Roman" w:hAnsi="Arial" w:cs="Arial"/>
          <w:lang w:eastAsia="it-IT"/>
        </w:rPr>
        <w:t xml:space="preserve">guria - ha raccontato </w:t>
      </w:r>
      <w:proofErr w:type="spellStart"/>
      <w:r w:rsidR="0079666C">
        <w:rPr>
          <w:rFonts w:ascii="Arial" w:eastAsia="Times New Roman" w:hAnsi="Arial" w:cs="Arial"/>
          <w:lang w:eastAsia="it-IT"/>
        </w:rPr>
        <w:t>Girdinio</w:t>
      </w:r>
      <w:proofErr w:type="spellEnd"/>
      <w:r w:rsidR="0079666C">
        <w:rPr>
          <w:rFonts w:ascii="Arial" w:eastAsia="Times New Roman" w:hAnsi="Arial" w:cs="Arial"/>
          <w:lang w:eastAsia="it-IT"/>
        </w:rPr>
        <w:t>.</w:t>
      </w:r>
      <w:r w:rsidRPr="00A1246A">
        <w:rPr>
          <w:rFonts w:ascii="Arial" w:eastAsia="Times New Roman" w:hAnsi="Arial" w:cs="Arial"/>
          <w:lang w:eastAsia="it-IT"/>
        </w:rPr>
        <w:t xml:space="preserve"> </w:t>
      </w:r>
      <w:r w:rsidR="0079666C">
        <w:rPr>
          <w:rFonts w:ascii="Arial" w:eastAsia="Times New Roman" w:hAnsi="Arial" w:cs="Arial"/>
          <w:lang w:eastAsia="it-IT"/>
        </w:rPr>
        <w:t>“G</w:t>
      </w:r>
      <w:r w:rsidRPr="00A1246A">
        <w:rPr>
          <w:rFonts w:ascii="Arial" w:eastAsia="Times New Roman" w:hAnsi="Arial" w:cs="Arial"/>
          <w:lang w:eastAsia="it-IT"/>
        </w:rPr>
        <w:t xml:space="preserve">li </w:t>
      </w:r>
      <w:proofErr w:type="spellStart"/>
      <w:r w:rsidRPr="00A1246A">
        <w:rPr>
          <w:rFonts w:ascii="Arial" w:eastAsia="Times New Roman" w:hAnsi="Arial" w:cs="Arial"/>
          <w:lang w:eastAsia="it-IT"/>
        </w:rPr>
        <w:t>hub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 funzioneranno da Sportelli Unici, agevolando l'accesso alle competenze, con servizi di "test-</w:t>
      </w:r>
      <w:proofErr w:type="spellStart"/>
      <w:r w:rsidRPr="00A1246A">
        <w:rPr>
          <w:rFonts w:ascii="Arial" w:eastAsia="Times New Roman" w:hAnsi="Arial" w:cs="Arial"/>
          <w:lang w:eastAsia="it-IT"/>
        </w:rPr>
        <w:t>before</w:t>
      </w:r>
      <w:proofErr w:type="spellEnd"/>
      <w:r w:rsidRPr="00A1246A">
        <w:rPr>
          <w:rFonts w:ascii="Arial" w:eastAsia="Times New Roman" w:hAnsi="Arial" w:cs="Arial"/>
          <w:lang w:eastAsia="it-IT"/>
        </w:rPr>
        <w:t>-</w:t>
      </w:r>
      <w:proofErr w:type="spellStart"/>
      <w:r w:rsidRPr="00A1246A">
        <w:rPr>
          <w:rFonts w:ascii="Arial" w:eastAsia="Times New Roman" w:hAnsi="Arial" w:cs="Arial"/>
          <w:lang w:eastAsia="it-IT"/>
        </w:rPr>
        <w:t>invest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", per valutare gli investimenti in tecnologie; supporto alla ricerca di investimenti e alla digitalizzazione delle </w:t>
      </w:r>
      <w:proofErr w:type="spellStart"/>
      <w:r w:rsidRPr="00A1246A">
        <w:rPr>
          <w:rFonts w:ascii="Arial" w:eastAsia="Times New Roman" w:hAnsi="Arial" w:cs="Arial"/>
          <w:lang w:eastAsia="it-IT"/>
        </w:rPr>
        <w:t>pmi</w:t>
      </w:r>
      <w:proofErr w:type="spellEnd"/>
      <w:r w:rsidRPr="00A1246A">
        <w:rPr>
          <w:rFonts w:ascii="Arial" w:eastAsia="Times New Roman" w:hAnsi="Arial" w:cs="Arial"/>
          <w:lang w:eastAsia="it-IT"/>
        </w:rPr>
        <w:t xml:space="preserve">, campo in cui siamo ancora molto indietro in Italia". </w:t>
      </w:r>
    </w:p>
    <w:p w14:paraId="384AAFBD" w14:textId="77777777" w:rsidR="002A2F60" w:rsidRPr="00875903" w:rsidRDefault="002A2F60" w:rsidP="00477233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FD2AD9E" w14:textId="18ED0239" w:rsidR="0079666C" w:rsidRDefault="002A2F60" w:rsidP="002A2F60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50505"/>
          <w:lang w:eastAsia="it-IT"/>
        </w:rPr>
      </w:pPr>
      <w:r w:rsidRPr="00A1246A">
        <w:rPr>
          <w:rFonts w:ascii="Arial" w:eastAsia="Times New Roman" w:hAnsi="Arial" w:cs="Arial"/>
          <w:color w:val="050505"/>
          <w:lang w:eastAsia="it-IT"/>
        </w:rPr>
        <w:t xml:space="preserve">Una piazza sportiva sul mare sul golfo di Sturla, un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reef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 artificiale sul fondale per protegg</w:t>
      </w:r>
      <w:r w:rsidRPr="00A1246A">
        <w:rPr>
          <w:rFonts w:ascii="Arial" w:eastAsia="Times New Roman" w:hAnsi="Arial" w:cs="Arial"/>
          <w:color w:val="050505"/>
          <w:lang w:eastAsia="it-IT"/>
        </w:rPr>
        <w:t>e</w:t>
      </w:r>
      <w:r w:rsidRPr="00A1246A">
        <w:rPr>
          <w:rFonts w:ascii="Arial" w:eastAsia="Times New Roman" w:hAnsi="Arial" w:cs="Arial"/>
          <w:color w:val="050505"/>
          <w:lang w:eastAsia="it-IT"/>
        </w:rPr>
        <w:t xml:space="preserve">re la costa e modificare l'interazione con le onde, delimitato da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sensoristica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smart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 per il monitoraggio e, allo stesso tempo, favorire la formazione di onde per il surf. </w:t>
      </w:r>
      <w:r w:rsidRPr="002A2F60">
        <w:rPr>
          <w:rFonts w:ascii="Arial" w:eastAsia="Times New Roman" w:hAnsi="Arial" w:cs="Arial"/>
          <w:b/>
          <w:color w:val="050505"/>
          <w:lang w:eastAsia="it-IT"/>
        </w:rPr>
        <w:t xml:space="preserve">GOA </w:t>
      </w:r>
      <w:r w:rsidRPr="00A1246A">
        <w:rPr>
          <w:rFonts w:ascii="Arial" w:eastAsia="Times New Roman" w:hAnsi="Arial" w:cs="Arial"/>
          <w:color w:val="050505"/>
          <w:lang w:eastAsia="it-IT"/>
        </w:rPr>
        <w:t xml:space="preserve">(Genoa Ocean Agorà - more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than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 surf) ideato da Luca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Puce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, Massimiliano Omero, Nicolò Di Tullio e Filippo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Perata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, è il progetto vincitore del Blue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Hackathon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>, la competizione di idee pr</w:t>
      </w:r>
      <w:r w:rsidRPr="00A1246A">
        <w:rPr>
          <w:rFonts w:ascii="Arial" w:eastAsia="Times New Roman" w:hAnsi="Arial" w:cs="Arial"/>
          <w:color w:val="050505"/>
          <w:lang w:eastAsia="it-IT"/>
        </w:rPr>
        <w:t>o</w:t>
      </w:r>
      <w:r w:rsidRPr="00A1246A">
        <w:rPr>
          <w:rFonts w:ascii="Arial" w:eastAsia="Times New Roman" w:hAnsi="Arial" w:cs="Arial"/>
          <w:color w:val="050505"/>
          <w:lang w:eastAsia="it-IT"/>
        </w:rPr>
        <w:t xml:space="preserve">mossa dal Blue </w:t>
      </w:r>
      <w:proofErr w:type="spellStart"/>
      <w:r w:rsidRPr="00A1246A">
        <w:rPr>
          <w:rFonts w:ascii="Arial" w:eastAsia="Times New Roman" w:hAnsi="Arial" w:cs="Arial"/>
          <w:color w:val="050505"/>
          <w:lang w:eastAsia="it-IT"/>
        </w:rPr>
        <w:t>District</w:t>
      </w:r>
      <w:proofErr w:type="spellEnd"/>
      <w:r w:rsidRPr="00A1246A">
        <w:rPr>
          <w:rFonts w:ascii="Arial" w:eastAsia="Times New Roman" w:hAnsi="Arial" w:cs="Arial"/>
          <w:color w:val="050505"/>
          <w:lang w:eastAsia="it-IT"/>
        </w:rPr>
        <w:t xml:space="preserve">. Un progetto scalabile, ampliabile e riproducibile, come </w:t>
      </w:r>
      <w:r w:rsidR="00875903">
        <w:rPr>
          <w:rFonts w:ascii="Arial" w:eastAsia="Times New Roman" w:hAnsi="Arial" w:cs="Arial"/>
          <w:color w:val="050505"/>
          <w:lang w:eastAsia="it-IT"/>
        </w:rPr>
        <w:t>ha sottol</w:t>
      </w:r>
      <w:r w:rsidR="00875903">
        <w:rPr>
          <w:rFonts w:ascii="Arial" w:eastAsia="Times New Roman" w:hAnsi="Arial" w:cs="Arial"/>
          <w:color w:val="050505"/>
          <w:lang w:eastAsia="it-IT"/>
        </w:rPr>
        <w:t>i</w:t>
      </w:r>
      <w:r w:rsidR="00875903">
        <w:rPr>
          <w:rFonts w:ascii="Arial" w:eastAsia="Times New Roman" w:hAnsi="Arial" w:cs="Arial"/>
          <w:color w:val="050505"/>
          <w:lang w:eastAsia="it-IT"/>
        </w:rPr>
        <w:t>neato</w:t>
      </w:r>
      <w:r w:rsidRPr="00A1246A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Pr="00A1246A">
        <w:rPr>
          <w:rFonts w:ascii="Arial" w:eastAsia="Times New Roman" w:hAnsi="Arial" w:cs="Arial"/>
          <w:b/>
          <w:color w:val="050505"/>
          <w:lang w:eastAsia="it-IT"/>
        </w:rPr>
        <w:t>Giovanni Caprino</w:t>
      </w:r>
      <w:r w:rsidRPr="00A1246A">
        <w:rPr>
          <w:rFonts w:ascii="Arial" w:eastAsia="Times New Roman" w:hAnsi="Arial" w:cs="Arial"/>
          <w:color w:val="050505"/>
          <w:lang w:eastAsia="it-IT"/>
        </w:rPr>
        <w:t>, direttore del Distretto Ligure delle Tecnologie Marine.</w:t>
      </w:r>
      <w:r w:rsidR="00875903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875903" w:rsidRPr="00A1246A">
        <w:rPr>
          <w:rFonts w:ascii="Arial" w:eastAsia="Times New Roman" w:hAnsi="Arial" w:cs="Arial"/>
          <w:color w:val="050505"/>
          <w:lang w:eastAsia="it-IT"/>
        </w:rPr>
        <w:t>"Goa è un progetto molto rappresentativo di ciò che cerchiamo di fare al Distretto, ha risvolti fort</w:t>
      </w:r>
      <w:r w:rsidR="00875903" w:rsidRPr="00A1246A">
        <w:rPr>
          <w:rFonts w:ascii="Arial" w:eastAsia="Times New Roman" w:hAnsi="Arial" w:cs="Arial"/>
          <w:color w:val="050505"/>
          <w:lang w:eastAsia="it-IT"/>
        </w:rPr>
        <w:t>e</w:t>
      </w:r>
      <w:r w:rsidR="00875903" w:rsidRPr="00A1246A">
        <w:rPr>
          <w:rFonts w:ascii="Arial" w:eastAsia="Times New Roman" w:hAnsi="Arial" w:cs="Arial"/>
          <w:color w:val="050505"/>
          <w:lang w:eastAsia="it-IT"/>
        </w:rPr>
        <w:t xml:space="preserve">mente interdisciplinari, che toccano tutte le competenze - ha detto </w:t>
      </w:r>
      <w:r w:rsidR="00875903" w:rsidRPr="00A1246A">
        <w:rPr>
          <w:rFonts w:ascii="Arial" w:eastAsia="Times New Roman" w:hAnsi="Arial" w:cs="Arial"/>
          <w:b/>
          <w:color w:val="050505"/>
          <w:lang w:eastAsia="it-IT"/>
        </w:rPr>
        <w:t>Michele Viviani</w:t>
      </w:r>
      <w:r w:rsidR="00875903" w:rsidRPr="00A1246A">
        <w:rPr>
          <w:rFonts w:ascii="Arial" w:eastAsia="Times New Roman" w:hAnsi="Arial" w:cs="Arial"/>
          <w:color w:val="050505"/>
          <w:lang w:eastAsia="it-IT"/>
        </w:rPr>
        <w:t xml:space="preserve">, ex Presidente </w:t>
      </w:r>
      <w:r w:rsidR="00875903">
        <w:rPr>
          <w:rFonts w:ascii="Arial" w:eastAsia="Times New Roman" w:hAnsi="Arial" w:cs="Arial"/>
          <w:color w:val="050505"/>
          <w:lang w:eastAsia="it-IT"/>
        </w:rPr>
        <w:t>del Centro del Mare.</w:t>
      </w:r>
      <w:r w:rsidRPr="00A1246A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79666C">
        <w:rPr>
          <w:rFonts w:ascii="Arial" w:eastAsia="Times New Roman" w:hAnsi="Arial" w:cs="Arial"/>
          <w:color w:val="050505"/>
          <w:lang w:eastAsia="it-IT"/>
        </w:rPr>
        <w:t xml:space="preserve">Il progetto GOA è stato appena </w:t>
      </w:r>
      <w:r w:rsidR="00BD681D">
        <w:rPr>
          <w:rFonts w:ascii="Arial" w:eastAsia="Times New Roman" w:hAnsi="Arial" w:cs="Arial"/>
          <w:color w:val="050505"/>
          <w:lang w:eastAsia="it-IT"/>
        </w:rPr>
        <w:t xml:space="preserve">inserito nei finanziamenti del </w:t>
      </w:r>
      <w:r w:rsidR="00BD681D" w:rsidRPr="00875903">
        <w:rPr>
          <w:rFonts w:ascii="Arial" w:eastAsia="Times New Roman" w:hAnsi="Arial" w:cs="Arial"/>
          <w:b/>
          <w:color w:val="050505"/>
          <w:lang w:eastAsia="it-IT"/>
        </w:rPr>
        <w:t>PON Metro del 2021-2026</w:t>
      </w:r>
      <w:r w:rsidR="00BD681D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F30F85">
        <w:rPr>
          <w:rFonts w:ascii="Arial" w:eastAsia="Times New Roman" w:hAnsi="Arial" w:cs="Arial"/>
          <w:color w:val="050505"/>
          <w:lang w:eastAsia="it-IT"/>
        </w:rPr>
        <w:t xml:space="preserve">a </w:t>
      </w:r>
      <w:r w:rsidR="00BD681D">
        <w:rPr>
          <w:rFonts w:ascii="Arial" w:eastAsia="Times New Roman" w:hAnsi="Arial" w:cs="Arial"/>
          <w:color w:val="050505"/>
          <w:lang w:eastAsia="it-IT"/>
        </w:rPr>
        <w:t>dimostrazione</w:t>
      </w:r>
      <w:r w:rsidR="00F30F85">
        <w:rPr>
          <w:rFonts w:ascii="Arial" w:eastAsia="Times New Roman" w:hAnsi="Arial" w:cs="Arial"/>
          <w:color w:val="050505"/>
          <w:lang w:eastAsia="it-IT"/>
        </w:rPr>
        <w:t xml:space="preserve"> dell’interesse del Comune di Genova nel pr</w:t>
      </w:r>
      <w:r w:rsidR="00F30F85">
        <w:rPr>
          <w:rFonts w:ascii="Arial" w:eastAsia="Times New Roman" w:hAnsi="Arial" w:cs="Arial"/>
          <w:color w:val="050505"/>
          <w:lang w:eastAsia="it-IT"/>
        </w:rPr>
        <w:t>o</w:t>
      </w:r>
      <w:r w:rsidR="00F30F85">
        <w:rPr>
          <w:rFonts w:ascii="Arial" w:eastAsia="Times New Roman" w:hAnsi="Arial" w:cs="Arial"/>
          <w:color w:val="050505"/>
          <w:lang w:eastAsia="it-IT"/>
        </w:rPr>
        <w:t>muovere l’</w:t>
      </w:r>
      <w:r w:rsidR="00875903">
        <w:rPr>
          <w:rFonts w:ascii="Arial" w:eastAsia="Times New Roman" w:hAnsi="Arial" w:cs="Arial"/>
          <w:color w:val="050505"/>
          <w:lang w:eastAsia="it-IT"/>
        </w:rPr>
        <w:t>”</w:t>
      </w:r>
      <w:r w:rsidR="00F30F85">
        <w:rPr>
          <w:rFonts w:ascii="Arial" w:eastAsia="Times New Roman" w:hAnsi="Arial" w:cs="Arial"/>
          <w:color w:val="050505"/>
          <w:lang w:eastAsia="it-IT"/>
        </w:rPr>
        <w:t>innovazione</w:t>
      </w:r>
      <w:r w:rsidR="00875903">
        <w:rPr>
          <w:rFonts w:ascii="Arial" w:eastAsia="Times New Roman" w:hAnsi="Arial" w:cs="Arial"/>
          <w:color w:val="050505"/>
          <w:lang w:eastAsia="it-IT"/>
        </w:rPr>
        <w:t xml:space="preserve"> </w:t>
      </w:r>
      <w:r w:rsidR="00F30F85">
        <w:rPr>
          <w:rFonts w:ascii="Arial" w:eastAsia="Times New Roman" w:hAnsi="Arial" w:cs="Arial"/>
          <w:color w:val="050505"/>
          <w:lang w:eastAsia="it-IT"/>
        </w:rPr>
        <w:t>blu”.</w:t>
      </w:r>
    </w:p>
    <w:p w14:paraId="7A2F10DC" w14:textId="77777777" w:rsidR="0079666C" w:rsidRPr="00875903" w:rsidRDefault="0079666C" w:rsidP="002A2F60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050505"/>
          <w:sz w:val="22"/>
          <w:szCs w:val="22"/>
          <w:lang w:eastAsia="it-IT"/>
        </w:rPr>
      </w:pPr>
    </w:p>
    <w:p w14:paraId="2D0B4197" w14:textId="24C7ADD3" w:rsidR="00A1246A" w:rsidRDefault="0079666C" w:rsidP="0079666C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50505"/>
          <w:lang w:eastAsia="it-IT"/>
        </w:rPr>
        <w:t>Il focus</w:t>
      </w:r>
      <w:r>
        <w:rPr>
          <w:rFonts w:ascii="Arial" w:hAnsi="Arial" w:cs="Arial"/>
        </w:rPr>
        <w:t xml:space="preserve"> </w:t>
      </w:r>
      <w:r w:rsidRPr="00BD681D">
        <w:rPr>
          <w:rFonts w:ascii="Arial" w:hAnsi="Arial" w:cs="Arial"/>
          <w:b/>
        </w:rPr>
        <w:t xml:space="preserve">“Un anno di Genova Blue </w:t>
      </w:r>
      <w:proofErr w:type="spellStart"/>
      <w:r w:rsidRPr="00BD681D">
        <w:rPr>
          <w:rFonts w:ascii="Arial" w:hAnsi="Arial" w:cs="Arial"/>
          <w:b/>
        </w:rPr>
        <w:t>District</w:t>
      </w:r>
      <w:proofErr w:type="spellEnd"/>
      <w:r w:rsidRPr="00BD681D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r w:rsidR="00A1246A" w:rsidRPr="002A2F60">
        <w:rPr>
          <w:rFonts w:ascii="Arial" w:eastAsia="Times New Roman" w:hAnsi="Arial" w:cs="Arial"/>
          <w:lang w:eastAsia="it-IT"/>
        </w:rPr>
        <w:t xml:space="preserve">è stato raccontato da </w:t>
      </w:r>
      <w:r w:rsidR="00A1246A" w:rsidRPr="0079666C">
        <w:rPr>
          <w:rFonts w:ascii="Arial" w:eastAsia="Times New Roman" w:hAnsi="Arial" w:cs="Arial"/>
          <w:b/>
          <w:lang w:eastAsia="it-IT"/>
        </w:rPr>
        <w:t>Claudio Oliva</w:t>
      </w:r>
      <w:r>
        <w:rPr>
          <w:rFonts w:ascii="Arial" w:eastAsia="Times New Roman" w:hAnsi="Arial" w:cs="Arial"/>
          <w:lang w:eastAsia="it-IT"/>
        </w:rPr>
        <w:t xml:space="preserve">, direttore del Job centre. </w:t>
      </w:r>
      <w:r w:rsidR="00A1246A" w:rsidRPr="002A2F60">
        <w:rPr>
          <w:rFonts w:ascii="Arial" w:eastAsia="Times New Roman" w:hAnsi="Arial" w:cs="Arial"/>
          <w:lang w:eastAsia="it-IT"/>
        </w:rPr>
        <w:t>"Il primo evento è stato l’</w:t>
      </w:r>
      <w:proofErr w:type="spellStart"/>
      <w:r w:rsidR="00A1246A" w:rsidRPr="002A2F60">
        <w:rPr>
          <w:rFonts w:ascii="Arial" w:eastAsia="Times New Roman" w:hAnsi="Arial" w:cs="Arial"/>
          <w:lang w:eastAsia="it-IT"/>
        </w:rPr>
        <w:t>hackathon</w:t>
      </w:r>
      <w:proofErr w:type="spellEnd"/>
      <w:r w:rsidR="00A1246A" w:rsidRPr="002A2F60">
        <w:rPr>
          <w:rFonts w:ascii="Arial" w:eastAsia="Times New Roman" w:hAnsi="Arial" w:cs="Arial"/>
          <w:lang w:eastAsia="it-IT"/>
        </w:rPr>
        <w:t xml:space="preserve"> in blue a cui hanno partecipato in vent</w:t>
      </w:r>
      <w:r w:rsidR="00A1246A" w:rsidRPr="002A2F60">
        <w:rPr>
          <w:rFonts w:ascii="Arial" w:eastAsia="Times New Roman" w:hAnsi="Arial" w:cs="Arial"/>
          <w:lang w:eastAsia="it-IT"/>
        </w:rPr>
        <w:t>i</w:t>
      </w:r>
      <w:r w:rsidR="00A1246A" w:rsidRPr="002A2F60">
        <w:rPr>
          <w:rFonts w:ascii="Arial" w:eastAsia="Times New Roman" w:hAnsi="Arial" w:cs="Arial"/>
          <w:lang w:eastAsia="it-IT"/>
        </w:rPr>
        <w:lastRenderedPageBreak/>
        <w:t>nove ed è stato uno straordinario suc</w:t>
      </w:r>
      <w:r>
        <w:rPr>
          <w:rFonts w:ascii="Arial" w:eastAsia="Times New Roman" w:hAnsi="Arial" w:cs="Arial"/>
          <w:lang w:eastAsia="it-IT"/>
        </w:rPr>
        <w:t>cesso di idee interdisciplinari - ha raccontato Oliva. – “</w:t>
      </w:r>
      <w:r w:rsidR="00A1246A" w:rsidRPr="002A2F60">
        <w:rPr>
          <w:rFonts w:ascii="Arial" w:eastAsia="Times New Roman" w:hAnsi="Arial" w:cs="Arial"/>
          <w:lang w:eastAsia="it-IT"/>
        </w:rPr>
        <w:t xml:space="preserve">Le sfide progettuali hanno visto tre vincitori su temi innovativi legati alla </w:t>
      </w:r>
      <w:r w:rsidR="00A1246A" w:rsidRPr="0079666C">
        <w:rPr>
          <w:rFonts w:ascii="Arial" w:eastAsia="Times New Roman" w:hAnsi="Arial" w:cs="Arial"/>
          <w:b/>
          <w:lang w:eastAsia="it-IT"/>
        </w:rPr>
        <w:t>sostenibilità a</w:t>
      </w:r>
      <w:r w:rsidR="00A1246A" w:rsidRPr="0079666C">
        <w:rPr>
          <w:rFonts w:ascii="Arial" w:eastAsia="Times New Roman" w:hAnsi="Arial" w:cs="Arial"/>
          <w:b/>
          <w:lang w:eastAsia="it-IT"/>
        </w:rPr>
        <w:t>m</w:t>
      </w:r>
      <w:r w:rsidR="00A1246A" w:rsidRPr="0079666C">
        <w:rPr>
          <w:rFonts w:ascii="Arial" w:eastAsia="Times New Roman" w:hAnsi="Arial" w:cs="Arial"/>
          <w:b/>
          <w:lang w:eastAsia="it-IT"/>
        </w:rPr>
        <w:t>bie</w:t>
      </w:r>
      <w:r w:rsidR="00A1246A" w:rsidRPr="0079666C">
        <w:rPr>
          <w:rFonts w:ascii="Arial" w:eastAsia="Times New Roman" w:hAnsi="Arial" w:cs="Arial"/>
          <w:b/>
          <w:lang w:eastAsia="it-IT"/>
        </w:rPr>
        <w:t>n</w:t>
      </w:r>
      <w:r w:rsidR="00A1246A" w:rsidRPr="0079666C">
        <w:rPr>
          <w:rFonts w:ascii="Arial" w:eastAsia="Times New Roman" w:hAnsi="Arial" w:cs="Arial"/>
          <w:b/>
          <w:lang w:eastAsia="it-IT"/>
        </w:rPr>
        <w:t>tale, sport e tempo libero</w:t>
      </w:r>
      <w:r>
        <w:rPr>
          <w:rFonts w:ascii="Arial" w:eastAsia="Times New Roman" w:hAnsi="Arial" w:cs="Arial"/>
          <w:b/>
          <w:lang w:eastAsia="it-IT"/>
        </w:rPr>
        <w:t xml:space="preserve">. </w:t>
      </w:r>
      <w:r w:rsidR="00A1246A" w:rsidRPr="002A2F60">
        <w:rPr>
          <w:rFonts w:ascii="Arial" w:eastAsia="Times New Roman" w:hAnsi="Arial" w:cs="Arial"/>
          <w:lang w:eastAsia="it-IT"/>
        </w:rPr>
        <w:t xml:space="preserve">Tra le altre </w:t>
      </w:r>
      <w:r w:rsidR="00BD681D">
        <w:rPr>
          <w:rFonts w:ascii="Arial" w:eastAsia="Times New Roman" w:hAnsi="Arial" w:cs="Arial"/>
          <w:lang w:eastAsia="it-IT"/>
        </w:rPr>
        <w:t>attività</w:t>
      </w:r>
      <w:r>
        <w:rPr>
          <w:rFonts w:ascii="Arial" w:eastAsia="Times New Roman" w:hAnsi="Arial" w:cs="Arial"/>
          <w:lang w:eastAsia="it-IT"/>
        </w:rPr>
        <w:t xml:space="preserve"> proposte in questo primo anno di vita: </w:t>
      </w:r>
      <w:r w:rsidR="00F30F85">
        <w:rPr>
          <w:rFonts w:ascii="Arial" w:eastAsia="Times New Roman" w:hAnsi="Arial" w:cs="Arial"/>
          <w:lang w:eastAsia="it-IT"/>
        </w:rPr>
        <w:t xml:space="preserve">laboratori, </w:t>
      </w:r>
      <w:r w:rsidR="00A1246A" w:rsidRPr="002A2F60">
        <w:rPr>
          <w:rFonts w:ascii="Arial" w:eastAsia="Times New Roman" w:hAnsi="Arial" w:cs="Arial"/>
          <w:lang w:eastAsia="it-IT"/>
        </w:rPr>
        <w:t>un bando dedicato al welfare con</w:t>
      </w:r>
      <w:r w:rsidR="00A124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A1246A" w:rsidRPr="002A2F60">
        <w:rPr>
          <w:rFonts w:ascii="Arial" w:eastAsia="Times New Roman" w:hAnsi="Arial" w:cs="Arial"/>
          <w:lang w:eastAsia="it-IT"/>
        </w:rPr>
        <w:t>due progetti finanziati, seminari sull’economia del mare</w:t>
      </w:r>
      <w:r>
        <w:rPr>
          <w:rFonts w:ascii="Arial" w:eastAsia="Times New Roman" w:hAnsi="Arial" w:cs="Arial"/>
          <w:lang w:eastAsia="it-IT"/>
        </w:rPr>
        <w:t xml:space="preserve"> e </w:t>
      </w:r>
      <w:proofErr w:type="spellStart"/>
      <w:r w:rsidR="00A1246A" w:rsidRPr="002A2F60">
        <w:rPr>
          <w:rFonts w:ascii="Arial" w:eastAsia="Times New Roman" w:hAnsi="Arial" w:cs="Arial"/>
          <w:lang w:eastAsia="it-IT"/>
        </w:rPr>
        <w:t>webi</w:t>
      </w:r>
      <w:r>
        <w:rPr>
          <w:rFonts w:ascii="Arial" w:eastAsia="Times New Roman" w:hAnsi="Arial" w:cs="Arial"/>
          <w:lang w:eastAsia="it-IT"/>
        </w:rPr>
        <w:t>nar</w:t>
      </w:r>
      <w:proofErr w:type="spellEnd"/>
      <w:r w:rsidR="00BD681D">
        <w:rPr>
          <w:rFonts w:ascii="Arial" w:eastAsia="Times New Roman" w:hAnsi="Arial" w:cs="Arial"/>
          <w:lang w:eastAsia="it-IT"/>
        </w:rPr>
        <w:t>.</w:t>
      </w:r>
    </w:p>
    <w:p w14:paraId="4198C96A" w14:textId="77777777" w:rsidR="0079666C" w:rsidRPr="00875903" w:rsidRDefault="0079666C" w:rsidP="0079666C">
      <w:pPr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E1F331B" w14:textId="0CF99E5F" w:rsidR="00C76686" w:rsidRDefault="0079666C" w:rsidP="00C76686">
      <w:p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t>Nel pomerig</w:t>
      </w:r>
      <w:r w:rsidR="00875903">
        <w:rPr>
          <w:rFonts w:ascii="Arial" w:eastAsia="Times New Roman" w:hAnsi="Arial" w:cs="Arial"/>
          <w:lang w:eastAsia="it-IT"/>
        </w:rPr>
        <w:t xml:space="preserve">gio, il focus si è spostato sul </w:t>
      </w:r>
      <w:r w:rsidR="002A2F60">
        <w:rPr>
          <w:rFonts w:ascii="Arial" w:hAnsi="Arial" w:cs="Arial"/>
        </w:rPr>
        <w:t xml:space="preserve">tema della </w:t>
      </w:r>
      <w:r w:rsidR="002A2F60" w:rsidRPr="00875903">
        <w:rPr>
          <w:rFonts w:ascii="Arial" w:hAnsi="Arial" w:cs="Arial"/>
          <w:b/>
        </w:rPr>
        <w:t>formazione</w:t>
      </w:r>
      <w:r w:rsidR="002A2F60">
        <w:rPr>
          <w:rFonts w:ascii="Arial" w:hAnsi="Arial" w:cs="Arial"/>
        </w:rPr>
        <w:t xml:space="preserve">, per </w:t>
      </w:r>
      <w:r w:rsidR="002A2F60" w:rsidRPr="00082A27">
        <w:rPr>
          <w:rFonts w:ascii="Arial" w:hAnsi="Arial" w:cs="Arial"/>
        </w:rPr>
        <w:t>sostenere la creazi</w:t>
      </w:r>
      <w:r w:rsidR="002A2F60" w:rsidRPr="00082A27">
        <w:rPr>
          <w:rFonts w:ascii="Arial" w:hAnsi="Arial" w:cs="Arial"/>
        </w:rPr>
        <w:t>o</w:t>
      </w:r>
      <w:r w:rsidR="002A2F60" w:rsidRPr="00082A27">
        <w:rPr>
          <w:rFonts w:ascii="Arial" w:hAnsi="Arial" w:cs="Arial"/>
        </w:rPr>
        <w:t>ne di nuove  professionalità e lo svilu</w:t>
      </w:r>
      <w:r w:rsidR="002A2F60">
        <w:rPr>
          <w:rFonts w:ascii="Arial" w:hAnsi="Arial" w:cs="Arial"/>
        </w:rPr>
        <w:t xml:space="preserve">ppo delle competenze esistenti. </w:t>
      </w:r>
      <w:r w:rsidR="00F30F85">
        <w:rPr>
          <w:rFonts w:ascii="Arial" w:hAnsi="Arial" w:cs="Arial"/>
        </w:rPr>
        <w:t xml:space="preserve">In apertura </w:t>
      </w:r>
      <w:r w:rsidR="00F30F85" w:rsidRPr="00F30F85">
        <w:rPr>
          <w:rFonts w:ascii="Arial" w:hAnsi="Arial" w:cs="Arial"/>
          <w:b/>
        </w:rPr>
        <w:t>Jessica Libri</w:t>
      </w:r>
      <w:r w:rsidR="00F30F85" w:rsidRPr="00F30F85">
        <w:rPr>
          <w:rFonts w:ascii="Arial" w:hAnsi="Arial" w:cs="Arial"/>
        </w:rPr>
        <w:t>, sales account dell'agenzia per il lavoro Archimede</w:t>
      </w:r>
      <w:r w:rsidR="00F30F85">
        <w:rPr>
          <w:rFonts w:ascii="Arial" w:hAnsi="Arial" w:cs="Arial"/>
        </w:rPr>
        <w:t xml:space="preserve">, ha presentato </w:t>
      </w:r>
      <w:proofErr w:type="spellStart"/>
      <w:r w:rsidR="00F30F85" w:rsidRPr="00F30F85">
        <w:rPr>
          <w:rFonts w:ascii="Arial" w:hAnsi="Arial" w:cs="Arial"/>
          <w:b/>
        </w:rPr>
        <w:t>Formatemp</w:t>
      </w:r>
      <w:proofErr w:type="spellEnd"/>
      <w:r w:rsidR="00F30F85" w:rsidRPr="00F30F85">
        <w:rPr>
          <w:rFonts w:ascii="Arial" w:hAnsi="Arial" w:cs="Arial"/>
        </w:rPr>
        <w:t xml:space="preserve">, il fondo che finanzia diverse tipologie di formazione destinate </w:t>
      </w:r>
      <w:r w:rsidR="00875903">
        <w:rPr>
          <w:rFonts w:ascii="Arial" w:hAnsi="Arial" w:cs="Arial"/>
        </w:rPr>
        <w:t xml:space="preserve">sia </w:t>
      </w:r>
      <w:r w:rsidR="00F30F85" w:rsidRPr="00F30F85">
        <w:rPr>
          <w:rFonts w:ascii="Arial" w:hAnsi="Arial" w:cs="Arial"/>
        </w:rPr>
        <w:t>ai lavoratori in sommin</w:t>
      </w:r>
      <w:r w:rsidR="00F30F85" w:rsidRPr="00F30F85">
        <w:rPr>
          <w:rFonts w:ascii="Arial" w:hAnsi="Arial" w:cs="Arial"/>
        </w:rPr>
        <w:t>i</w:t>
      </w:r>
      <w:r w:rsidR="00F30F85" w:rsidRPr="00F30F85">
        <w:rPr>
          <w:rFonts w:ascii="Arial" w:hAnsi="Arial" w:cs="Arial"/>
        </w:rPr>
        <w:t>strazione</w:t>
      </w:r>
      <w:r w:rsidR="00F30F85">
        <w:rPr>
          <w:rFonts w:ascii="Arial" w:hAnsi="Arial" w:cs="Arial"/>
        </w:rPr>
        <w:t xml:space="preserve"> sia per chi cerca un impiego. </w:t>
      </w:r>
      <w:r w:rsidR="00F30F85" w:rsidRPr="00F30F85">
        <w:rPr>
          <w:rFonts w:ascii="Arial" w:hAnsi="Arial" w:cs="Arial"/>
        </w:rPr>
        <w:t>Lo scopo è creare lavoratori che si adattino alle esi</w:t>
      </w:r>
      <w:r w:rsidR="00875903">
        <w:rPr>
          <w:rFonts w:ascii="Arial" w:hAnsi="Arial" w:cs="Arial"/>
        </w:rPr>
        <w:t xml:space="preserve">genze delle aziende. </w:t>
      </w:r>
      <w:r w:rsidR="00C76686">
        <w:rPr>
          <w:rFonts w:ascii="Arial" w:hAnsi="Arial" w:cs="Arial"/>
        </w:rPr>
        <w:t xml:space="preserve">Il </w:t>
      </w:r>
      <w:r w:rsidR="00F30F85" w:rsidRPr="00C76686">
        <w:rPr>
          <w:rFonts w:ascii="Arial" w:hAnsi="Arial" w:cs="Arial"/>
        </w:rPr>
        <w:t>rapporto tra imprese, industria e istituti di formazione è uno sn</w:t>
      </w:r>
      <w:r w:rsidR="00F30F85" w:rsidRPr="00C76686">
        <w:rPr>
          <w:rFonts w:ascii="Arial" w:hAnsi="Arial" w:cs="Arial"/>
        </w:rPr>
        <w:t>o</w:t>
      </w:r>
      <w:r w:rsidR="00F30F85" w:rsidRPr="00C76686">
        <w:rPr>
          <w:rFonts w:ascii="Arial" w:hAnsi="Arial" w:cs="Arial"/>
        </w:rPr>
        <w:t>do fondamentale per i mercati legati all'</w:t>
      </w:r>
      <w:r w:rsidR="00F30F85" w:rsidRPr="00C76686">
        <w:rPr>
          <w:rFonts w:ascii="Arial" w:hAnsi="Arial" w:cs="Arial"/>
        </w:rPr>
        <w:t>e</w:t>
      </w:r>
      <w:r w:rsidR="00F30F85" w:rsidRPr="00C76686">
        <w:rPr>
          <w:rFonts w:ascii="Arial" w:hAnsi="Arial" w:cs="Arial"/>
        </w:rPr>
        <w:t xml:space="preserve">conomia del mare, soprattutto nei settori ad alta specializzazione. Ne ha parlato </w:t>
      </w:r>
      <w:r w:rsidR="00F30F85" w:rsidRPr="00371D14">
        <w:rPr>
          <w:rFonts w:ascii="Arial" w:hAnsi="Arial" w:cs="Arial"/>
          <w:b/>
        </w:rPr>
        <w:t>Marco Mancini</w:t>
      </w:r>
      <w:r w:rsidR="00F30F85" w:rsidRPr="00C76686">
        <w:rPr>
          <w:rFonts w:ascii="Arial" w:hAnsi="Arial" w:cs="Arial"/>
        </w:rPr>
        <w:t>, CFO Responsabile delle</w:t>
      </w:r>
      <w:r w:rsidR="00C76686">
        <w:rPr>
          <w:rFonts w:ascii="Arial" w:hAnsi="Arial" w:cs="Arial"/>
        </w:rPr>
        <w:t xml:space="preserve"> Human </w:t>
      </w:r>
      <w:proofErr w:type="spellStart"/>
      <w:r w:rsidR="00C76686">
        <w:rPr>
          <w:rFonts w:ascii="Arial" w:hAnsi="Arial" w:cs="Arial"/>
        </w:rPr>
        <w:t>Resou</w:t>
      </w:r>
      <w:r w:rsidR="00C76686">
        <w:rPr>
          <w:rFonts w:ascii="Arial" w:hAnsi="Arial" w:cs="Arial"/>
        </w:rPr>
        <w:t>r</w:t>
      </w:r>
      <w:r w:rsidR="00C76686">
        <w:rPr>
          <w:rFonts w:ascii="Arial" w:hAnsi="Arial" w:cs="Arial"/>
        </w:rPr>
        <w:t>ces</w:t>
      </w:r>
      <w:proofErr w:type="spellEnd"/>
      <w:r w:rsidR="00C76686">
        <w:rPr>
          <w:rFonts w:ascii="Arial" w:hAnsi="Arial" w:cs="Arial"/>
        </w:rPr>
        <w:t xml:space="preserve"> di PL FERRARI. Gli</w:t>
      </w:r>
      <w:r w:rsidR="00F30F85" w:rsidRPr="00C76686">
        <w:rPr>
          <w:rFonts w:ascii="Arial" w:hAnsi="Arial" w:cs="Arial"/>
        </w:rPr>
        <w:t xml:space="preserve"> investimenti in formazione sono fondamentali</w:t>
      </w:r>
      <w:r w:rsidR="00C76686">
        <w:rPr>
          <w:rFonts w:ascii="Arial" w:hAnsi="Arial" w:cs="Arial"/>
        </w:rPr>
        <w:t xml:space="preserve"> e </w:t>
      </w:r>
      <w:r w:rsidR="00F30F85" w:rsidRPr="00C76686">
        <w:rPr>
          <w:rFonts w:ascii="Arial" w:hAnsi="Arial" w:cs="Arial"/>
        </w:rPr>
        <w:t>altrettanto impo</w:t>
      </w:r>
      <w:r w:rsidR="00F30F85" w:rsidRPr="00C76686">
        <w:rPr>
          <w:rFonts w:ascii="Arial" w:hAnsi="Arial" w:cs="Arial"/>
        </w:rPr>
        <w:t>r</w:t>
      </w:r>
      <w:r w:rsidR="00F30F85" w:rsidRPr="00C76686">
        <w:rPr>
          <w:rFonts w:ascii="Arial" w:hAnsi="Arial" w:cs="Arial"/>
        </w:rPr>
        <w:t>tante è l'integrazione tra formazione e inserimento in azienda.</w:t>
      </w:r>
      <w:r w:rsidR="00C76686">
        <w:rPr>
          <w:rFonts w:ascii="Arial" w:hAnsi="Arial" w:cs="Arial"/>
        </w:rPr>
        <w:t xml:space="preserve"> Dello stesso avviso </w:t>
      </w:r>
      <w:r w:rsidR="00C76686" w:rsidRPr="00371D14">
        <w:rPr>
          <w:rFonts w:ascii="Arial" w:hAnsi="Arial" w:cs="Arial"/>
          <w:b/>
        </w:rPr>
        <w:t>Eug</w:t>
      </w:r>
      <w:r w:rsidR="00C76686" w:rsidRPr="00371D14">
        <w:rPr>
          <w:rFonts w:ascii="Arial" w:hAnsi="Arial" w:cs="Arial"/>
          <w:b/>
        </w:rPr>
        <w:t>e</w:t>
      </w:r>
      <w:r w:rsidR="00C76686" w:rsidRPr="00371D14">
        <w:rPr>
          <w:rFonts w:ascii="Arial" w:hAnsi="Arial" w:cs="Arial"/>
          <w:b/>
        </w:rPr>
        <w:t xml:space="preserve">nio </w:t>
      </w:r>
      <w:proofErr w:type="spellStart"/>
      <w:r w:rsidR="00C76686" w:rsidRPr="00371D14">
        <w:rPr>
          <w:rFonts w:ascii="Arial" w:hAnsi="Arial" w:cs="Arial"/>
          <w:b/>
        </w:rPr>
        <w:t>Massolo</w:t>
      </w:r>
      <w:proofErr w:type="spellEnd"/>
      <w:r w:rsidR="00C76686">
        <w:rPr>
          <w:rFonts w:ascii="Arial" w:hAnsi="Arial" w:cs="Arial"/>
        </w:rPr>
        <w:t xml:space="preserve">, presidente della Fondazione Accademia </w:t>
      </w:r>
      <w:r w:rsidR="00371D14">
        <w:rPr>
          <w:rFonts w:ascii="Arial" w:hAnsi="Arial" w:cs="Arial"/>
        </w:rPr>
        <w:t xml:space="preserve">Italiana Marina </w:t>
      </w:r>
      <w:r w:rsidR="00C76686">
        <w:rPr>
          <w:rFonts w:ascii="Arial" w:hAnsi="Arial" w:cs="Arial"/>
        </w:rPr>
        <w:t xml:space="preserve">Mercantile, </w:t>
      </w:r>
      <w:r w:rsidR="00371D14">
        <w:rPr>
          <w:rFonts w:ascii="Arial" w:hAnsi="Arial" w:cs="Arial"/>
        </w:rPr>
        <w:t>interv</w:t>
      </w:r>
      <w:r w:rsidR="00371D14">
        <w:rPr>
          <w:rFonts w:ascii="Arial" w:hAnsi="Arial" w:cs="Arial"/>
        </w:rPr>
        <w:t>e</w:t>
      </w:r>
      <w:r w:rsidR="00371D14">
        <w:rPr>
          <w:rFonts w:ascii="Arial" w:hAnsi="Arial" w:cs="Arial"/>
        </w:rPr>
        <w:t xml:space="preserve">nuto al </w:t>
      </w:r>
      <w:proofErr w:type="spellStart"/>
      <w:r w:rsidR="00371D14">
        <w:rPr>
          <w:rFonts w:ascii="Arial" w:hAnsi="Arial" w:cs="Arial"/>
        </w:rPr>
        <w:t>pannel</w:t>
      </w:r>
      <w:proofErr w:type="spellEnd"/>
      <w:r w:rsidR="00371D14">
        <w:rPr>
          <w:rFonts w:ascii="Arial" w:hAnsi="Arial" w:cs="Arial"/>
        </w:rPr>
        <w:t xml:space="preserve">. </w:t>
      </w:r>
      <w:r w:rsidR="00371D14" w:rsidRPr="00371D14">
        <w:rPr>
          <w:rFonts w:ascii="Arial" w:hAnsi="Arial" w:cs="Arial"/>
        </w:rPr>
        <w:t>La sfida futura sta nella programmazione del Fondo sociale europeo, un piano settoriale sulla blue economy. L'asse</w:t>
      </w:r>
      <w:r w:rsidR="00371D14" w:rsidRPr="00371D14">
        <w:rPr>
          <w:rFonts w:ascii="Arial" w:hAnsi="Arial" w:cs="Arial"/>
        </w:rPr>
        <w:t>s</w:t>
      </w:r>
      <w:r w:rsidR="00371D14" w:rsidRPr="00371D14">
        <w:rPr>
          <w:rFonts w:ascii="Arial" w:hAnsi="Arial" w:cs="Arial"/>
        </w:rPr>
        <w:t xml:space="preserve">sore regionale alla Formazione </w:t>
      </w:r>
      <w:r w:rsidR="00371D14" w:rsidRPr="00371D14">
        <w:rPr>
          <w:rFonts w:ascii="Arial" w:hAnsi="Arial" w:cs="Arial"/>
          <w:b/>
        </w:rPr>
        <w:t>Ilaria Cavo</w:t>
      </w:r>
      <w:r w:rsidR="00371D14" w:rsidRPr="00371D14">
        <w:rPr>
          <w:rFonts w:ascii="Arial" w:hAnsi="Arial" w:cs="Arial"/>
        </w:rPr>
        <w:t xml:space="preserve"> ha tracciato</w:t>
      </w:r>
      <w:r w:rsidR="00875903">
        <w:rPr>
          <w:rFonts w:ascii="Arial" w:hAnsi="Arial" w:cs="Arial"/>
        </w:rPr>
        <w:t xml:space="preserve"> al Blue Economy Summit </w:t>
      </w:r>
      <w:r w:rsidR="00371D14" w:rsidRPr="00371D14">
        <w:rPr>
          <w:rFonts w:ascii="Arial" w:hAnsi="Arial" w:cs="Arial"/>
        </w:rPr>
        <w:t>il quadro del prossimo settennato alla luce di una qua</w:t>
      </w:r>
      <w:r w:rsidR="00371D14" w:rsidRPr="00371D14">
        <w:rPr>
          <w:rFonts w:ascii="Arial" w:hAnsi="Arial" w:cs="Arial"/>
        </w:rPr>
        <w:t>n</w:t>
      </w:r>
      <w:r w:rsidR="00371D14" w:rsidRPr="00371D14">
        <w:rPr>
          <w:rFonts w:ascii="Arial" w:hAnsi="Arial" w:cs="Arial"/>
        </w:rPr>
        <w:t>tità maggiore di r</w:t>
      </w:r>
      <w:r w:rsidR="00371D14" w:rsidRPr="00371D14">
        <w:rPr>
          <w:rFonts w:ascii="Arial" w:hAnsi="Arial" w:cs="Arial"/>
        </w:rPr>
        <w:t>i</w:t>
      </w:r>
      <w:r w:rsidR="00371D14" w:rsidRPr="00371D14">
        <w:rPr>
          <w:rFonts w:ascii="Arial" w:hAnsi="Arial" w:cs="Arial"/>
        </w:rPr>
        <w:t>sorse e del P</w:t>
      </w:r>
      <w:r w:rsidR="00875903">
        <w:rPr>
          <w:rFonts w:ascii="Arial" w:hAnsi="Arial" w:cs="Arial"/>
        </w:rPr>
        <w:t xml:space="preserve">NNR. </w:t>
      </w:r>
    </w:p>
    <w:p w14:paraId="1C06D1CB" w14:textId="77777777" w:rsidR="00875903" w:rsidRPr="00A1246A" w:rsidRDefault="00875903" w:rsidP="00C76686">
      <w:p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8024D5D" w14:textId="184B6A93" w:rsidR="00AA2F61" w:rsidRDefault="00875903" w:rsidP="00B60FF4">
      <w:pPr>
        <w:jc w:val="both"/>
        <w:rPr>
          <w:rFonts w:ascii="Arial" w:hAnsi="Arial" w:cs="Arial"/>
        </w:rPr>
      </w:pPr>
      <w:r w:rsidRPr="00875903">
        <w:rPr>
          <w:rFonts w:ascii="Arial" w:hAnsi="Arial" w:cs="Arial"/>
          <w:b/>
        </w:rPr>
        <w:t>Domani e sabato 16</w:t>
      </w:r>
      <w:r>
        <w:rPr>
          <w:rFonts w:ascii="Arial" w:hAnsi="Arial" w:cs="Arial"/>
        </w:rPr>
        <w:t xml:space="preserve"> p</w:t>
      </w:r>
      <w:r w:rsidR="00BD681D">
        <w:rPr>
          <w:rFonts w:ascii="Arial" w:hAnsi="Arial" w:cs="Arial"/>
        </w:rPr>
        <w:t xml:space="preserve">rosegue la </w:t>
      </w:r>
      <w:hyperlink r:id="rId9" w:history="1">
        <w:r w:rsidR="00B60FF4" w:rsidRPr="006B5B87">
          <w:rPr>
            <w:rStyle w:val="Collegamentoipertestuale"/>
            <w:rFonts w:ascii="Arial" w:hAnsi="Arial" w:cs="Arial"/>
          </w:rPr>
          <w:t>“</w:t>
        </w:r>
        <w:r w:rsidR="00B60FF4" w:rsidRPr="006B5B87">
          <w:rPr>
            <w:rStyle w:val="Collegamentoipertestuale"/>
            <w:rFonts w:ascii="Arial" w:hAnsi="Arial" w:cs="Arial"/>
            <w:b/>
          </w:rPr>
          <w:t>Genova Blue Street</w:t>
        </w:r>
        <w:r w:rsidR="00B60FF4" w:rsidRPr="006B5B87">
          <w:rPr>
            <w:rStyle w:val="Collegamentoipertestuale"/>
            <w:rFonts w:ascii="Arial" w:hAnsi="Arial" w:cs="Arial"/>
          </w:rPr>
          <w:t>”</w:t>
        </w:r>
      </w:hyperlink>
      <w:r w:rsidR="00BD681D" w:rsidRPr="00BD681D">
        <w:rPr>
          <w:rStyle w:val="Collegamentoipertestuale"/>
          <w:rFonts w:ascii="Arial" w:hAnsi="Arial" w:cs="Arial"/>
          <w:u w:val="none"/>
        </w:rPr>
        <w:t xml:space="preserve">, </w:t>
      </w:r>
      <w:r w:rsidR="00021BFB">
        <w:rPr>
          <w:rFonts w:ascii="Arial" w:hAnsi="Arial" w:cs="Arial"/>
        </w:rPr>
        <w:t>novità di questa edizione</w:t>
      </w:r>
      <w:r>
        <w:rPr>
          <w:rFonts w:ascii="Arial" w:hAnsi="Arial" w:cs="Arial"/>
        </w:rPr>
        <w:t xml:space="preserve">. </w:t>
      </w:r>
      <w:r w:rsidR="00BD681D" w:rsidRPr="00AA2F61">
        <w:rPr>
          <w:rFonts w:ascii="Arial" w:hAnsi="Arial" w:cs="Arial"/>
          <w:b/>
        </w:rPr>
        <w:t>Stasera</w:t>
      </w:r>
      <w:r w:rsidR="00BD681D">
        <w:rPr>
          <w:rFonts w:ascii="Arial" w:hAnsi="Arial" w:cs="Arial"/>
        </w:rPr>
        <w:t xml:space="preserve">, dalle 18, nel </w:t>
      </w:r>
      <w:r w:rsidR="00BD681D" w:rsidRPr="00AA2F61">
        <w:rPr>
          <w:rFonts w:ascii="Arial" w:hAnsi="Arial" w:cs="Arial"/>
          <w:b/>
        </w:rPr>
        <w:t>Chiostro delle Vigne</w:t>
      </w:r>
      <w:r w:rsidR="00BD681D">
        <w:rPr>
          <w:rFonts w:ascii="Arial" w:hAnsi="Arial" w:cs="Arial"/>
        </w:rPr>
        <w:t xml:space="preserve"> si parlerà di </w:t>
      </w:r>
      <w:r w:rsidR="00BD681D" w:rsidRPr="00BD681D">
        <w:rPr>
          <w:rFonts w:ascii="Arial" w:hAnsi="Arial" w:cs="Arial"/>
          <w:b/>
        </w:rPr>
        <w:t>ecosistemi e ambiente</w:t>
      </w:r>
      <w:r w:rsidR="00BD681D">
        <w:rPr>
          <w:rFonts w:ascii="Arial" w:hAnsi="Arial" w:cs="Arial"/>
        </w:rPr>
        <w:t>, di preservare e tutelare mare e specie animali, assieme all’Università di Genova, CNR Liguria e MICAMO, una PMI innovativa. Seguirà, alle 19 i</w:t>
      </w:r>
      <w:r w:rsidR="00BD681D" w:rsidRPr="00BD681D">
        <w:rPr>
          <w:rFonts w:ascii="Arial" w:hAnsi="Arial" w:cs="Arial"/>
        </w:rPr>
        <w:t>l</w:t>
      </w:r>
      <w:r w:rsidR="00BD681D">
        <w:rPr>
          <w:rFonts w:ascii="Arial" w:hAnsi="Arial" w:cs="Arial"/>
        </w:rPr>
        <w:t xml:space="preserve"> c</w:t>
      </w:r>
      <w:r w:rsidR="00BD681D" w:rsidRPr="00BD681D">
        <w:rPr>
          <w:rFonts w:ascii="Arial" w:hAnsi="Arial" w:cs="Arial"/>
        </w:rPr>
        <w:t xml:space="preserve">oncerto de </w:t>
      </w:r>
      <w:r w:rsidR="00BD681D" w:rsidRPr="00AA2F61">
        <w:rPr>
          <w:rFonts w:ascii="Arial" w:hAnsi="Arial" w:cs="Arial"/>
          <w:b/>
        </w:rPr>
        <w:t xml:space="preserve">I </w:t>
      </w:r>
      <w:proofErr w:type="spellStart"/>
      <w:r w:rsidR="00BD681D" w:rsidRPr="00AA2F61">
        <w:rPr>
          <w:rFonts w:ascii="Arial" w:hAnsi="Arial" w:cs="Arial"/>
          <w:b/>
        </w:rPr>
        <w:t>Mandilla</w:t>
      </w:r>
      <w:proofErr w:type="spellEnd"/>
      <w:r w:rsidR="00AA2F61">
        <w:rPr>
          <w:rFonts w:ascii="Arial" w:hAnsi="Arial" w:cs="Arial"/>
        </w:rPr>
        <w:t xml:space="preserve">, </w:t>
      </w:r>
      <w:r w:rsidR="00BD681D" w:rsidRPr="00BD681D">
        <w:rPr>
          <w:rFonts w:ascii="Arial" w:hAnsi="Arial" w:cs="Arial"/>
        </w:rPr>
        <w:t>“Racconti Musicali in lingua ligure”</w:t>
      </w:r>
      <w:r w:rsidR="00AA2F61">
        <w:rPr>
          <w:rFonts w:ascii="Arial" w:hAnsi="Arial" w:cs="Arial"/>
        </w:rPr>
        <w:t xml:space="preserve">. </w:t>
      </w:r>
    </w:p>
    <w:p w14:paraId="6E896BE9" w14:textId="77777777" w:rsidR="00C76686" w:rsidRDefault="00C76686" w:rsidP="00B60FF4">
      <w:pPr>
        <w:jc w:val="both"/>
        <w:rPr>
          <w:rFonts w:ascii="Arial" w:hAnsi="Arial" w:cs="Arial"/>
        </w:rPr>
      </w:pPr>
    </w:p>
    <w:p w14:paraId="42F84844" w14:textId="4ECD6075" w:rsidR="00AA2F61" w:rsidRDefault="00875903" w:rsidP="00C76686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S</w:t>
      </w:r>
      <w:r w:rsidR="00AA2F61" w:rsidRPr="00AA2F61">
        <w:rPr>
          <w:rFonts w:ascii="Arial" w:hAnsi="Arial" w:cs="Arial"/>
          <w:b/>
        </w:rPr>
        <w:t>abato 16</w:t>
      </w:r>
      <w:r w:rsidR="00AA2F61" w:rsidRPr="00AA2F61">
        <w:rPr>
          <w:rFonts w:ascii="Arial" w:hAnsi="Arial" w:cs="Arial"/>
        </w:rPr>
        <w:t xml:space="preserve">, sempre alle 18, il </w:t>
      </w:r>
      <w:r w:rsidR="00AA2F61" w:rsidRPr="00AA2F61">
        <w:rPr>
          <w:rFonts w:ascii="Arial" w:hAnsi="Arial" w:cs="Arial"/>
          <w:b/>
        </w:rPr>
        <w:t xml:space="preserve">Chiostro di San Lorenzo </w:t>
      </w:r>
      <w:r w:rsidR="00AA2F61" w:rsidRPr="00AA2F61">
        <w:rPr>
          <w:rFonts w:ascii="Arial" w:hAnsi="Arial" w:cs="Arial"/>
        </w:rPr>
        <w:t xml:space="preserve">accoglierà il talk dedicato a </w:t>
      </w:r>
      <w:r w:rsidR="00AA2F61" w:rsidRPr="00AA2F61">
        <w:rPr>
          <w:rFonts w:ascii="Arial" w:hAnsi="Arial" w:cs="Arial"/>
          <w:b/>
        </w:rPr>
        <w:t>Sport e accesso al mare</w:t>
      </w:r>
      <w:r w:rsidR="00AA2F61" w:rsidRPr="00AA2F61">
        <w:rPr>
          <w:rFonts w:ascii="Arial" w:hAnsi="Arial" w:cs="Arial"/>
          <w:b/>
        </w:rPr>
        <w:t xml:space="preserve">. </w:t>
      </w:r>
      <w:r w:rsidR="00AA2F61" w:rsidRPr="00AA2F61">
        <w:rPr>
          <w:rFonts w:ascii="Arial" w:hAnsi="Arial" w:cs="Arial"/>
          <w:color w:val="000000"/>
        </w:rPr>
        <w:t xml:space="preserve">Alle </w:t>
      </w:r>
      <w:r w:rsidR="00AA2F61" w:rsidRPr="00AA2F61">
        <w:rPr>
          <w:rFonts w:ascii="Arial" w:hAnsi="Arial" w:cs="Arial"/>
          <w:b/>
          <w:color w:val="000000"/>
        </w:rPr>
        <w:t>19</w:t>
      </w:r>
      <w:r w:rsidR="00AA2F61" w:rsidRPr="00AA2F61">
        <w:rPr>
          <w:rFonts w:ascii="Arial" w:hAnsi="Arial" w:cs="Arial"/>
          <w:color w:val="000000"/>
        </w:rPr>
        <w:t xml:space="preserve"> circa, spazio alla musica con </w:t>
      </w:r>
      <w:r w:rsidR="00AA2F61" w:rsidRPr="00AA2F61">
        <w:rPr>
          <w:rFonts w:ascii="Arial" w:hAnsi="Arial" w:cs="Arial"/>
          <w:b/>
          <w:color w:val="000000"/>
        </w:rPr>
        <w:t xml:space="preserve">“Vecchio </w:t>
      </w:r>
      <w:proofErr w:type="spellStart"/>
      <w:r w:rsidR="00AA2F61" w:rsidRPr="00AA2F61">
        <w:rPr>
          <w:rFonts w:ascii="Arial" w:hAnsi="Arial" w:cs="Arial"/>
          <w:b/>
          <w:color w:val="000000"/>
        </w:rPr>
        <w:t>loop</w:t>
      </w:r>
      <w:proofErr w:type="spellEnd"/>
      <w:r w:rsidR="00AA2F61" w:rsidRPr="00AA2F61">
        <w:rPr>
          <w:rFonts w:ascii="Arial" w:hAnsi="Arial" w:cs="Arial"/>
          <w:b/>
          <w:color w:val="000000"/>
        </w:rPr>
        <w:t xml:space="preserve"> di mare” </w:t>
      </w:r>
      <w:r w:rsidR="00AA2F61" w:rsidRPr="00AA2F61">
        <w:rPr>
          <w:rFonts w:ascii="Arial" w:hAnsi="Arial" w:cs="Arial"/>
          <w:color w:val="000000"/>
        </w:rPr>
        <w:t xml:space="preserve">a cura di Roberto Izzo degli </w:t>
      </w:r>
      <w:r w:rsidR="00AA2F61" w:rsidRPr="00AA2F61">
        <w:rPr>
          <w:rFonts w:ascii="Arial" w:hAnsi="Arial" w:cs="Arial"/>
          <w:color w:val="000000"/>
        </w:rPr>
        <w:t>Gnu Quartet</w:t>
      </w:r>
      <w:r w:rsidR="00FD5B97">
        <w:rPr>
          <w:rFonts w:ascii="Arial" w:hAnsi="Arial" w:cs="Arial"/>
          <w:color w:val="000000"/>
        </w:rPr>
        <w:t xml:space="preserve"> mentre a</w:t>
      </w:r>
      <w:r w:rsidR="00AA2F61" w:rsidRPr="00AA2F61">
        <w:rPr>
          <w:rFonts w:ascii="Arial" w:hAnsi="Arial" w:cs="Arial"/>
          <w:color w:val="000000"/>
        </w:rPr>
        <w:t xml:space="preserve">lle </w:t>
      </w:r>
      <w:r w:rsidR="00AA2F61" w:rsidRPr="00875903">
        <w:rPr>
          <w:rFonts w:ascii="Arial" w:hAnsi="Arial" w:cs="Arial"/>
          <w:b/>
          <w:color w:val="000000"/>
        </w:rPr>
        <w:t>20</w:t>
      </w:r>
      <w:r w:rsidR="00AA2F61" w:rsidRPr="00AA2F61">
        <w:rPr>
          <w:rFonts w:ascii="Arial" w:hAnsi="Arial" w:cs="Arial"/>
          <w:color w:val="000000"/>
        </w:rPr>
        <w:t xml:space="preserve"> sarà possibile visitare il Muse Di</w:t>
      </w:r>
      <w:r w:rsidR="00AA2F61" w:rsidRPr="00AA2F61">
        <w:rPr>
          <w:rFonts w:ascii="Arial" w:hAnsi="Arial" w:cs="Arial"/>
          <w:color w:val="000000"/>
        </w:rPr>
        <w:t>o</w:t>
      </w:r>
      <w:r w:rsidR="00AA2F61" w:rsidRPr="00AA2F61">
        <w:rPr>
          <w:rFonts w:ascii="Arial" w:hAnsi="Arial" w:cs="Arial"/>
          <w:color w:val="000000"/>
        </w:rPr>
        <w:t>cesano</w:t>
      </w:r>
      <w:r w:rsidR="00FD5B97">
        <w:rPr>
          <w:rFonts w:ascii="Arial" w:hAnsi="Arial" w:cs="Arial"/>
          <w:color w:val="000000"/>
        </w:rPr>
        <w:t>. A</w:t>
      </w:r>
      <w:r w:rsidR="00AA2F61" w:rsidRPr="00AA2F61">
        <w:rPr>
          <w:rFonts w:ascii="Arial" w:hAnsi="Arial" w:cs="Arial"/>
          <w:color w:val="000000"/>
        </w:rPr>
        <w:t xml:space="preserve">lle </w:t>
      </w:r>
      <w:r w:rsidR="00AA2F61" w:rsidRPr="00875903">
        <w:rPr>
          <w:rFonts w:ascii="Arial" w:hAnsi="Arial" w:cs="Arial"/>
          <w:b/>
          <w:color w:val="000000"/>
        </w:rPr>
        <w:t>20.45</w:t>
      </w:r>
      <w:r w:rsidR="00AA2F61" w:rsidRPr="00AA2F61">
        <w:rPr>
          <w:rFonts w:ascii="Arial" w:hAnsi="Arial" w:cs="Arial"/>
          <w:color w:val="000000"/>
        </w:rPr>
        <w:t xml:space="preserve"> protagonista della Blue Street </w:t>
      </w:r>
      <w:r w:rsidR="00AA2F61">
        <w:rPr>
          <w:rFonts w:ascii="Arial" w:hAnsi="Arial" w:cs="Arial"/>
          <w:color w:val="000000"/>
        </w:rPr>
        <w:t xml:space="preserve">il </w:t>
      </w:r>
      <w:r w:rsidR="00AA2F61" w:rsidRPr="00AA2F61">
        <w:rPr>
          <w:rFonts w:ascii="Arial" w:hAnsi="Arial" w:cs="Arial"/>
          <w:iCs/>
        </w:rPr>
        <w:t xml:space="preserve">racconto </w:t>
      </w:r>
      <w:r w:rsidR="00AA2F61" w:rsidRPr="00AA2F61">
        <w:rPr>
          <w:rFonts w:ascii="Arial" w:hAnsi="Arial" w:cs="Arial"/>
          <w:b/>
          <w:i/>
          <w:iCs/>
        </w:rPr>
        <w:t>Maciste vs Cimaste</w:t>
      </w:r>
      <w:r w:rsidR="00AA2F61" w:rsidRPr="00AA2F61">
        <w:rPr>
          <w:rFonts w:ascii="Arial" w:hAnsi="Arial" w:cs="Arial"/>
          <w:iCs/>
        </w:rPr>
        <w:t>, scritto e interpr</w:t>
      </w:r>
      <w:r w:rsidR="00AA2F61" w:rsidRPr="00AA2F61">
        <w:rPr>
          <w:rFonts w:ascii="Arial" w:hAnsi="Arial" w:cs="Arial"/>
          <w:iCs/>
        </w:rPr>
        <w:t>e</w:t>
      </w:r>
      <w:r w:rsidR="00AA2F61" w:rsidRPr="00AA2F61">
        <w:rPr>
          <w:rFonts w:ascii="Arial" w:hAnsi="Arial" w:cs="Arial"/>
          <w:iCs/>
        </w:rPr>
        <w:t xml:space="preserve">tato da </w:t>
      </w:r>
      <w:r w:rsidR="00AA2F61" w:rsidRPr="00AA2F61">
        <w:rPr>
          <w:rFonts w:ascii="Arial" w:hAnsi="Arial" w:cs="Arial"/>
          <w:b/>
          <w:iCs/>
        </w:rPr>
        <w:t>Massimo</w:t>
      </w:r>
      <w:r w:rsidR="00AA2F61" w:rsidRPr="00AA2F61">
        <w:rPr>
          <w:rFonts w:ascii="Arial" w:hAnsi="Arial" w:cs="Arial"/>
          <w:b/>
          <w:iCs/>
        </w:rPr>
        <w:t xml:space="preserve"> </w:t>
      </w:r>
      <w:r w:rsidR="00AA2F61" w:rsidRPr="00AA2F61">
        <w:rPr>
          <w:rFonts w:ascii="Arial" w:hAnsi="Arial" w:cs="Arial"/>
          <w:b/>
          <w:iCs/>
        </w:rPr>
        <w:t>Minella</w:t>
      </w:r>
      <w:r w:rsidR="00AA2F61" w:rsidRPr="00AA2F61">
        <w:rPr>
          <w:rFonts w:ascii="Arial" w:hAnsi="Arial" w:cs="Arial"/>
          <w:iCs/>
        </w:rPr>
        <w:t xml:space="preserve">, in scena insieme a Franco Piccolo (fisarmonica) e Augusto </w:t>
      </w:r>
      <w:proofErr w:type="spellStart"/>
      <w:r w:rsidR="00AA2F61" w:rsidRPr="00AA2F61">
        <w:rPr>
          <w:rFonts w:ascii="Arial" w:hAnsi="Arial" w:cs="Arial"/>
          <w:iCs/>
        </w:rPr>
        <w:t>F</w:t>
      </w:r>
      <w:r w:rsidR="00AA2F61" w:rsidRPr="00AA2F61">
        <w:rPr>
          <w:rFonts w:ascii="Arial" w:hAnsi="Arial" w:cs="Arial"/>
          <w:iCs/>
        </w:rPr>
        <w:t>o</w:t>
      </w:r>
      <w:r w:rsidR="00AA2F61" w:rsidRPr="00AA2F61">
        <w:rPr>
          <w:rFonts w:ascii="Arial" w:hAnsi="Arial" w:cs="Arial"/>
          <w:iCs/>
        </w:rPr>
        <w:t>rin</w:t>
      </w:r>
      <w:proofErr w:type="spellEnd"/>
      <w:r w:rsidR="00AA2F61" w:rsidRPr="00AA2F61">
        <w:rPr>
          <w:rFonts w:ascii="Arial" w:hAnsi="Arial" w:cs="Arial"/>
          <w:iCs/>
        </w:rPr>
        <w:t xml:space="preserve"> (chitarra e</w:t>
      </w:r>
      <w:r w:rsidR="00AA2F61">
        <w:rPr>
          <w:rFonts w:ascii="Arial" w:hAnsi="Arial" w:cs="Arial"/>
          <w:iCs/>
        </w:rPr>
        <w:t xml:space="preserve"> </w:t>
      </w:r>
      <w:r w:rsidR="00AA2F61" w:rsidRPr="00AA2F61">
        <w:rPr>
          <w:rFonts w:ascii="Arial" w:hAnsi="Arial" w:cs="Arial"/>
          <w:iCs/>
        </w:rPr>
        <w:t>voce).</w:t>
      </w:r>
      <w:r w:rsidR="00AA2F61">
        <w:rPr>
          <w:rFonts w:ascii="Arial" w:hAnsi="Arial" w:cs="Arial"/>
          <w:iCs/>
        </w:rPr>
        <w:t xml:space="preserve"> </w:t>
      </w:r>
    </w:p>
    <w:p w14:paraId="28ABB8CF" w14:textId="77777777" w:rsidR="00C76686" w:rsidRDefault="00C76686" w:rsidP="00C76686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Cs/>
        </w:rPr>
      </w:pPr>
    </w:p>
    <w:p w14:paraId="62872EB8" w14:textId="6B9CECCB" w:rsidR="00021BFB" w:rsidRPr="00DB765D" w:rsidRDefault="00021BFB" w:rsidP="00021BFB">
      <w:pPr>
        <w:jc w:val="both"/>
        <w:rPr>
          <w:rFonts w:ascii="Arial" w:hAnsi="Arial" w:cs="Arial"/>
        </w:rPr>
      </w:pPr>
      <w:r w:rsidRPr="00DB765D">
        <w:rPr>
          <w:rFonts w:ascii="Arial" w:hAnsi="Arial" w:cs="Arial"/>
        </w:rPr>
        <w:t xml:space="preserve">Il </w:t>
      </w:r>
      <w:r w:rsidRPr="00082A27">
        <w:rPr>
          <w:rFonts w:ascii="Arial" w:hAnsi="Arial" w:cs="Arial"/>
          <w:b/>
        </w:rPr>
        <w:t>Blue Economy Summit</w:t>
      </w:r>
      <w:r w:rsidRPr="00DB765D">
        <w:rPr>
          <w:rFonts w:ascii="Arial" w:hAnsi="Arial" w:cs="Arial"/>
        </w:rPr>
        <w:t xml:space="preserve"> è promosso e organizzato dal Comune di Genova - Assessorato allo sviluppo economico portuale e logistico, assieme alla Direzione Sviluppo Economico - Progetti d’Innovazione del Comune</w:t>
      </w:r>
      <w:r>
        <w:rPr>
          <w:rFonts w:ascii="Arial" w:hAnsi="Arial" w:cs="Arial"/>
        </w:rPr>
        <w:t>.</w:t>
      </w:r>
      <w:r w:rsidRPr="00DB765D">
        <w:rPr>
          <w:rFonts w:ascii="Arial" w:hAnsi="Arial" w:cs="Arial"/>
        </w:rPr>
        <w:t xml:space="preserve"> </w:t>
      </w:r>
      <w:hyperlink r:id="rId10" w:history="1">
        <w:r w:rsidRPr="000A20DB">
          <w:rPr>
            <w:rStyle w:val="Collegamentoipertestuale"/>
            <w:rFonts w:ascii="Arial" w:hAnsi="Arial" w:cs="Arial"/>
          </w:rPr>
          <w:t>www.besummit.it</w:t>
        </w:r>
      </w:hyperlink>
      <w:r>
        <w:rPr>
          <w:rFonts w:ascii="Arial" w:hAnsi="Arial" w:cs="Arial"/>
        </w:rPr>
        <w:t xml:space="preserve"> </w:t>
      </w:r>
    </w:p>
    <w:p w14:paraId="00309315" w14:textId="77777777" w:rsidR="00021BFB" w:rsidRDefault="00021BFB" w:rsidP="00B60FF4">
      <w:pPr>
        <w:jc w:val="both"/>
        <w:rPr>
          <w:rFonts w:ascii="Arial" w:hAnsi="Arial" w:cs="Arial"/>
        </w:rPr>
      </w:pPr>
    </w:p>
    <w:p w14:paraId="43F1CE36" w14:textId="6199BD17" w:rsidR="00BD3322" w:rsidRPr="00112E88" w:rsidRDefault="00BD3322" w:rsidP="00112E88">
      <w:pPr>
        <w:rPr>
          <w:rFonts w:ascii="Arial" w:hAnsi="Arial" w:cs="Arial"/>
          <w:color w:val="000000"/>
        </w:rPr>
      </w:pPr>
      <w:r w:rsidRPr="00112E88">
        <w:rPr>
          <w:rFonts w:ascii="Arial" w:hAnsi="Arial" w:cs="Arial"/>
          <w:b/>
          <w:bCs/>
          <w:color w:val="000000"/>
        </w:rPr>
        <w:t>Ufficio Stampa Comune di Genova</w:t>
      </w:r>
    </w:p>
    <w:p w14:paraId="45A3109B" w14:textId="0406BF9A" w:rsidR="00447EEE" w:rsidRPr="00112E88" w:rsidRDefault="00BD3322" w:rsidP="00112E88">
      <w:pPr>
        <w:rPr>
          <w:rStyle w:val="Collegamentoipertestuale"/>
          <w:rFonts w:ascii="Arial" w:hAnsi="Arial" w:cs="Arial"/>
        </w:rPr>
      </w:pPr>
      <w:r w:rsidRPr="00112E88">
        <w:rPr>
          <w:rFonts w:ascii="Arial" w:hAnsi="Arial" w:cs="Arial"/>
          <w:b/>
          <w:bCs/>
          <w:color w:val="000000"/>
        </w:rPr>
        <w:t xml:space="preserve">Chiara Barbieri 334.1049588 </w:t>
      </w:r>
      <w:hyperlink r:id="rId11" w:tgtFrame="_blank" w:history="1">
        <w:r w:rsidRPr="00112E88">
          <w:rPr>
            <w:rStyle w:val="Collegamentoipertestuale"/>
            <w:rFonts w:ascii="Arial" w:hAnsi="Arial" w:cs="Arial"/>
          </w:rPr>
          <w:t>chiara.barbieri@comune.genova.it</w:t>
        </w:r>
      </w:hyperlink>
    </w:p>
    <w:p w14:paraId="4427A96D" w14:textId="2F8C5EAF" w:rsidR="00112E88" w:rsidRPr="00112E88" w:rsidRDefault="00112E88" w:rsidP="00112E88">
      <w:pPr>
        <w:ind w:left="-284"/>
        <w:rPr>
          <w:rFonts w:ascii="Arial" w:hAnsi="Arial" w:cs="Arial"/>
          <w:b/>
        </w:rPr>
      </w:pPr>
      <w:r w:rsidRPr="00112E88">
        <w:rPr>
          <w:rFonts w:ascii="Arial" w:hAnsi="Arial" w:cs="Arial"/>
          <w:b/>
        </w:rPr>
        <w:t xml:space="preserve">    Ufficio Stampa Segreteria Organizzativa </w:t>
      </w:r>
    </w:p>
    <w:p w14:paraId="09776343" w14:textId="0798F71A" w:rsidR="00112E88" w:rsidRPr="00407A79" w:rsidRDefault="00112E88" w:rsidP="00875903">
      <w:pPr>
        <w:ind w:hanging="284"/>
        <w:rPr>
          <w:rFonts w:ascii="Arial" w:hAnsi="Arial" w:cs="Arial"/>
        </w:rPr>
      </w:pPr>
      <w:r w:rsidRPr="00112E88">
        <w:rPr>
          <w:rFonts w:ascii="Arial" w:hAnsi="Arial" w:cs="Arial"/>
          <w:b/>
        </w:rPr>
        <w:t xml:space="preserve">    Isabella Rhode</w:t>
      </w:r>
      <w:r w:rsidRPr="00112E88">
        <w:rPr>
          <w:rFonts w:ascii="Arial" w:hAnsi="Arial" w:cs="Arial"/>
        </w:rPr>
        <w:t xml:space="preserve"> 320</w:t>
      </w:r>
      <w:r>
        <w:rPr>
          <w:rFonts w:ascii="Arial" w:hAnsi="Arial" w:cs="Arial"/>
        </w:rPr>
        <w:t>.</w:t>
      </w:r>
      <w:r w:rsidRPr="00112E88">
        <w:rPr>
          <w:rFonts w:ascii="Arial" w:hAnsi="Arial" w:cs="Arial"/>
        </w:rPr>
        <w:t>0541543</w:t>
      </w:r>
      <w:r w:rsidRPr="00112E88">
        <w:rPr>
          <w:rFonts w:ascii="Arial" w:hAnsi="Arial" w:cs="Arial"/>
          <w:caps/>
        </w:rPr>
        <w:t xml:space="preserve"> </w:t>
      </w:r>
      <w:hyperlink r:id="rId12" w:history="1">
        <w:r w:rsidRPr="00112E88">
          <w:rPr>
            <w:rStyle w:val="Collegamentoipertestuale"/>
            <w:rFonts w:ascii="Arial" w:hAnsi="Arial" w:cs="Arial"/>
          </w:rPr>
          <w:t>info@isabellarhode.com</w:t>
        </w:r>
      </w:hyperlink>
      <w:bookmarkStart w:id="0" w:name="_GoBack"/>
      <w:bookmarkEnd w:id="0"/>
    </w:p>
    <w:sectPr w:rsidR="00112E88" w:rsidRPr="00407A79" w:rsidSect="000A6275">
      <w:headerReference w:type="default" r:id="rId13"/>
      <w:footerReference w:type="default" r:id="rId14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AA12A" w14:textId="77777777" w:rsidR="00F02469" w:rsidRDefault="00F02469">
      <w:r>
        <w:separator/>
      </w:r>
    </w:p>
  </w:endnote>
  <w:endnote w:type="continuationSeparator" w:id="0">
    <w:p w14:paraId="558234C9" w14:textId="77777777" w:rsidR="00F02469" w:rsidRDefault="00F0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FB20" w14:textId="77777777"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B5639C" w14:paraId="3BF3A77D" w14:textId="77777777" w:rsidTr="000A6275">
      <w:trPr>
        <w:trHeight w:val="560"/>
      </w:trPr>
      <w:tc>
        <w:tcPr>
          <w:tcW w:w="1666" w:type="pct"/>
        </w:tcPr>
        <w:p w14:paraId="49F3E3F9" w14:textId="77777777" w:rsidR="000A6275" w:rsidRDefault="006653C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 wp14:anchorId="40F9E1AA" wp14:editId="4D53111F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14:paraId="7F5FFFEE" w14:textId="2B436D49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497348">
            <w:rPr>
              <w:rFonts w:ascii="Arial" w:hAnsi="Arial" w:cs="Arial"/>
              <w:b/>
              <w:bCs/>
              <w:color w:val="000000"/>
              <w:spacing w:val="-12"/>
              <w:sz w:val="20"/>
              <w:szCs w:val="20"/>
            </w:rPr>
            <w:t>Comune di Genova - Ufficio Stampa</w:t>
          </w:r>
          <w:r w:rsidRPr="00DC1BE4">
            <w:rPr>
              <w:rFonts w:ascii="Arial" w:hAnsi="Arial" w:cs="Arial"/>
              <w:color w:val="FF0000"/>
              <w:spacing w:val="-12"/>
              <w:sz w:val="18"/>
              <w:szCs w:val="18"/>
            </w:rPr>
            <w:t xml:space="preserve"> </w:t>
          </w:r>
          <w:r w:rsidRPr="00DC1BE4">
            <w:rPr>
              <w:rFonts w:ascii="Arial" w:hAnsi="Arial" w:cs="Arial"/>
              <w:color w:val="FF0000"/>
              <w:spacing w:val="-12"/>
              <w:sz w:val="18"/>
              <w:szCs w:val="18"/>
            </w:rPr>
            <w:br/>
          </w:r>
          <w:r w:rsidR="00E10028">
            <w:rPr>
              <w:rFonts w:ascii="Arial" w:hAnsi="Arial" w:cs="Arial"/>
              <w:color w:val="000000"/>
              <w:sz w:val="18"/>
              <w:szCs w:val="18"/>
            </w:rPr>
            <w:t>Via</w:t>
          </w:r>
          <w:r w:rsidRPr="00DC1BE4">
            <w:rPr>
              <w:rFonts w:ascii="Arial" w:hAnsi="Arial" w:cs="Arial"/>
              <w:color w:val="000000"/>
              <w:sz w:val="18"/>
              <w:szCs w:val="18"/>
            </w:rPr>
            <w:t xml:space="preserve"> Garibaldi, 9 - 16124 Genova</w:t>
          </w:r>
        </w:p>
        <w:p w14:paraId="20EA4D24" w14:textId="4ADAF267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Tel 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 xml:space="preserve">010 557/ 2069 </w:t>
          </w:r>
          <w:r w:rsidR="00497348"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>-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 xml:space="preserve"> 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2176 </w:t>
          </w:r>
          <w:r w:rsidR="00497348"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>-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 2377- </w:t>
          </w:r>
          <w:r w:rsidRPr="001241AB">
            <w:rPr>
              <w:rStyle w:val="object3"/>
              <w:rFonts w:ascii="Arial" w:hAnsi="Arial" w:cs="Arial"/>
              <w:color w:val="000000"/>
              <w:spacing w:val="-2"/>
              <w:sz w:val="18"/>
              <w:szCs w:val="18"/>
            </w:rPr>
            <w:t>2826 -</w:t>
          </w:r>
          <w:r w:rsidRPr="001241AB">
            <w:rPr>
              <w:rFonts w:ascii="Arial" w:hAnsi="Arial" w:cs="Arial"/>
              <w:color w:val="000000"/>
              <w:spacing w:val="-2"/>
              <w:sz w:val="18"/>
              <w:szCs w:val="18"/>
            </w:rPr>
            <w:t xml:space="preserve"> 2606</w:t>
          </w:r>
        </w:p>
        <w:p w14:paraId="579E2555" w14:textId="77777777" w:rsidR="00DC1BE4" w:rsidRPr="00DC1BE4" w:rsidRDefault="00F02469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hyperlink r:id="rId2" w:tgtFrame="_blank" w:history="1">
            <w:r w:rsidR="00DC1BE4" w:rsidRPr="001241AB">
              <w:rPr>
                <w:rStyle w:val="Collegamentoipertestuale"/>
                <w:rFonts w:ascii="Arial" w:hAnsi="Arial" w:cs="Arial"/>
                <w:spacing w:val="-2"/>
                <w:sz w:val="18"/>
                <w:szCs w:val="18"/>
              </w:rPr>
              <w:t>ufficiostampa@comune.genova.it</w:t>
            </w:r>
          </w:hyperlink>
        </w:p>
        <w:p w14:paraId="6B755E80" w14:textId="795F328B" w:rsidR="00DC1BE4" w:rsidRPr="00DC1BE4" w:rsidRDefault="00DC1BE4" w:rsidP="00DC1BE4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1241AB">
            <w:rPr>
              <w:rFonts w:ascii="Arial" w:hAnsi="Arial" w:cs="Arial"/>
              <w:b/>
              <w:bCs/>
              <w:color w:val="000000"/>
              <w:spacing w:val="-12"/>
              <w:sz w:val="20"/>
              <w:szCs w:val="20"/>
            </w:rPr>
            <w:t>Capo Ufficio Stampa: Federico Casabella</w:t>
          </w:r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t xml:space="preserve"> </w:t>
          </w:r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br/>
          </w:r>
          <w:hyperlink r:id="rId3" w:tgtFrame="_blank" w:history="1">
            <w:r w:rsidRPr="001241AB">
              <w:rPr>
                <w:rStyle w:val="Collegamentoipertestuale"/>
                <w:rFonts w:ascii="Arial" w:hAnsi="Arial" w:cs="Arial"/>
                <w:spacing w:val="-12"/>
                <w:sz w:val="18"/>
                <w:szCs w:val="18"/>
              </w:rPr>
              <w:t>federico.casabella@comune.genova.it</w:t>
            </w:r>
          </w:hyperlink>
          <w:r w:rsidRPr="001241AB">
            <w:rPr>
              <w:rFonts w:ascii="Arial" w:hAnsi="Arial" w:cs="Arial"/>
              <w:color w:val="000000"/>
              <w:spacing w:val="-12"/>
              <w:sz w:val="18"/>
              <w:szCs w:val="18"/>
            </w:rPr>
            <w:br/>
            <w:t xml:space="preserve">cell. </w:t>
          </w:r>
          <w:r w:rsidRPr="00DC1BE4">
            <w:rPr>
              <w:rFonts w:ascii="Arial" w:hAnsi="Arial" w:cs="Arial"/>
              <w:color w:val="000000"/>
              <w:spacing w:val="-12"/>
              <w:sz w:val="18"/>
              <w:szCs w:val="18"/>
              <w:lang w:val="en-US"/>
            </w:rPr>
            <w:t>340 6774503</w:t>
          </w:r>
        </w:p>
        <w:p w14:paraId="6FE76AB6" w14:textId="11442C31" w:rsidR="000A6275" w:rsidRPr="00740D66" w:rsidRDefault="000A6275" w:rsidP="00BB6776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14:paraId="1BF5B37E" w14:textId="77777777" w:rsidR="000A6275" w:rsidRPr="00740D6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06C4AE5A" wp14:editId="42616F3D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6D4187" w14:textId="77777777" w:rsidR="000A6275" w:rsidRPr="00740D6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B8793" w14:textId="77777777" w:rsidR="00F02469" w:rsidRDefault="00F02469">
      <w:r>
        <w:rPr>
          <w:color w:val="000000"/>
        </w:rPr>
        <w:separator/>
      </w:r>
    </w:p>
  </w:footnote>
  <w:footnote w:type="continuationSeparator" w:id="0">
    <w:p w14:paraId="471BDE76" w14:textId="77777777" w:rsidR="00F02469" w:rsidRDefault="00F0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262C" w14:textId="0DA4ACE3" w:rsidR="00B71AAC" w:rsidRDefault="00477233" w:rsidP="0045245F">
    <w:pPr>
      <w:pStyle w:val="Intestazione"/>
      <w:tabs>
        <w:tab w:val="left" w:pos="6450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4AB83668" wp14:editId="475F3670">
          <wp:simplePos x="0" y="0"/>
          <wp:positionH relativeFrom="margin">
            <wp:align>right</wp:align>
          </wp:positionH>
          <wp:positionV relativeFrom="paragraph">
            <wp:posOffset>32657</wp:posOffset>
          </wp:positionV>
          <wp:extent cx="1464945" cy="708660"/>
          <wp:effectExtent l="0" t="0" r="1905" b="0"/>
          <wp:wrapNone/>
          <wp:docPr id="2" name="Immagine 2" descr="Genoa_BF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Genoa_BF_4C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3EF1">
      <w:rPr>
        <w:noProof/>
        <w:lang w:eastAsia="it-IT"/>
      </w:rPr>
      <w:drawing>
        <wp:inline distT="0" distB="0" distL="0" distR="0" wp14:anchorId="2052D04D" wp14:editId="46F896EF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300BF">
      <w:rPr>
        <w:noProof/>
      </w:rPr>
      <w:t xml:space="preserve">      </w:t>
    </w:r>
    <w:r w:rsidR="00AF501D">
      <w:rPr>
        <w:noProof/>
      </w:rPr>
      <w:t xml:space="preserve">                          </w:t>
    </w:r>
    <w:r w:rsidR="007300BF">
      <w:rPr>
        <w:noProof/>
      </w:rPr>
      <w:t xml:space="preserve">   </w:t>
    </w:r>
    <w:r w:rsidR="00AF501D">
      <w:rPr>
        <w:noProof/>
        <w:lang w:eastAsia="it-IT"/>
      </w:rPr>
      <w:drawing>
        <wp:inline distT="0" distB="0" distL="0" distR="0" wp14:anchorId="089EEE3F" wp14:editId="5426AA19">
          <wp:extent cx="1203960" cy="809385"/>
          <wp:effectExtent l="0" t="0" r="0" b="0"/>
          <wp:docPr id="3" name="Immagine 3" descr="Immagine che contiene lavagnabian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lavagnabianc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102" cy="814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00BF">
      <w:rPr>
        <w:noProof/>
      </w:rPr>
      <w:t xml:space="preserve">    </w:t>
    </w:r>
    <w:r w:rsidR="0023149F">
      <w:rPr>
        <w:noProof/>
      </w:rPr>
      <w:t xml:space="preserve">            </w:t>
    </w:r>
    <w:r w:rsidR="007300BF">
      <w:rPr>
        <w:noProof/>
      </w:rPr>
      <w:t xml:space="preserve">      </w:t>
    </w:r>
    <w:r w:rsidR="0023149F">
      <w:rPr>
        <w:noProof/>
      </w:rPr>
      <w:t xml:space="preserve">    </w:t>
    </w:r>
    <w:r w:rsidR="007300BF">
      <w:rPr>
        <w:noProof/>
      </w:rPr>
      <w:t xml:space="preserve">     </w:t>
    </w:r>
    <w:r w:rsidR="00B274BB">
      <w:rPr>
        <w:noProof/>
      </w:rPr>
      <w:t xml:space="preserve">       </w:t>
    </w:r>
    <w:r w:rsidR="006B11CD">
      <w:rPr>
        <w:noProof/>
      </w:rPr>
      <w:t xml:space="preserve">                </w:t>
    </w:r>
    <w:r w:rsidR="007300BF">
      <w:rPr>
        <w:noProof/>
      </w:rPr>
      <w:t xml:space="preserve">             </w:t>
    </w:r>
    <w:r w:rsidR="0023149F">
      <w:rPr>
        <w:noProof/>
      </w:rPr>
      <w:t xml:space="preserve">   </w:t>
    </w:r>
    <w:r>
      <w:rPr>
        <w:noProof/>
      </w:rPr>
      <w:t xml:space="preserve">       </w:t>
    </w:r>
    <w:r w:rsidR="0023149F">
      <w:rPr>
        <w:noProof/>
      </w:rPr>
      <w:t xml:space="preserve">                       </w:t>
    </w:r>
    <w:r w:rsidR="007300BF">
      <w:rPr>
        <w:noProof/>
      </w:rPr>
      <w:t xml:space="preserve">                                 </w:t>
    </w:r>
    <w:r w:rsidR="00BB6776">
      <w:br/>
    </w:r>
  </w:p>
  <w:p w14:paraId="71003482" w14:textId="77777777" w:rsidR="00B71AAC" w:rsidRDefault="00F024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C13"/>
    <w:multiLevelType w:val="multilevel"/>
    <w:tmpl w:val="830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30422"/>
    <w:multiLevelType w:val="multilevel"/>
    <w:tmpl w:val="7F5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10BC9"/>
    <w:multiLevelType w:val="multilevel"/>
    <w:tmpl w:val="AD2E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31B1FAA"/>
    <w:multiLevelType w:val="multilevel"/>
    <w:tmpl w:val="031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821347"/>
    <w:multiLevelType w:val="multilevel"/>
    <w:tmpl w:val="98C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91BF8"/>
    <w:multiLevelType w:val="multilevel"/>
    <w:tmpl w:val="4D34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9B308F"/>
    <w:multiLevelType w:val="multilevel"/>
    <w:tmpl w:val="4C7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8F2F03"/>
    <w:multiLevelType w:val="multilevel"/>
    <w:tmpl w:val="88A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D303D2"/>
    <w:multiLevelType w:val="multilevel"/>
    <w:tmpl w:val="85E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4F0D79"/>
    <w:multiLevelType w:val="hybridMultilevel"/>
    <w:tmpl w:val="8728B3D4"/>
    <w:lvl w:ilvl="0" w:tplc="F132BE20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>
    <w:nsid w:val="3ADB2AEB"/>
    <w:multiLevelType w:val="multilevel"/>
    <w:tmpl w:val="8AA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930E8D"/>
    <w:multiLevelType w:val="multilevel"/>
    <w:tmpl w:val="C176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004758"/>
    <w:multiLevelType w:val="multilevel"/>
    <w:tmpl w:val="9A2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7E21EA"/>
    <w:multiLevelType w:val="multilevel"/>
    <w:tmpl w:val="6AD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126AF6"/>
    <w:multiLevelType w:val="hybridMultilevel"/>
    <w:tmpl w:val="04CC59C0"/>
    <w:numStyleLink w:val="Puntielenco"/>
  </w:abstractNum>
  <w:abstractNum w:abstractNumId="19">
    <w:nsid w:val="67236D84"/>
    <w:multiLevelType w:val="multilevel"/>
    <w:tmpl w:val="435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4D70F2"/>
    <w:multiLevelType w:val="multilevel"/>
    <w:tmpl w:val="66C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2D7C66"/>
    <w:multiLevelType w:val="multilevel"/>
    <w:tmpl w:val="6E7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21"/>
  </w:num>
  <w:num w:numId="11">
    <w:abstractNumId w:val="6"/>
  </w:num>
  <w:num w:numId="12">
    <w:abstractNumId w:val="15"/>
  </w:num>
  <w:num w:numId="13">
    <w:abstractNumId w:val="20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17"/>
  </w:num>
  <w:num w:numId="19">
    <w:abstractNumId w:val="19"/>
  </w:num>
  <w:num w:numId="20">
    <w:abstractNumId w:val="13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7517"/>
    <w:rsid w:val="0001195C"/>
    <w:rsid w:val="000122DF"/>
    <w:rsid w:val="000204E3"/>
    <w:rsid w:val="00021BFB"/>
    <w:rsid w:val="00023524"/>
    <w:rsid w:val="000251C3"/>
    <w:rsid w:val="00040176"/>
    <w:rsid w:val="000477B7"/>
    <w:rsid w:val="00062FE2"/>
    <w:rsid w:val="000730F8"/>
    <w:rsid w:val="00075531"/>
    <w:rsid w:val="0007596B"/>
    <w:rsid w:val="00082A27"/>
    <w:rsid w:val="00090669"/>
    <w:rsid w:val="00092C07"/>
    <w:rsid w:val="000A0968"/>
    <w:rsid w:val="000A0D6C"/>
    <w:rsid w:val="000A4CF8"/>
    <w:rsid w:val="000A6275"/>
    <w:rsid w:val="000B0FE4"/>
    <w:rsid w:val="000B54F5"/>
    <w:rsid w:val="000C1329"/>
    <w:rsid w:val="000C3986"/>
    <w:rsid w:val="000D2C1F"/>
    <w:rsid w:val="000D58A4"/>
    <w:rsid w:val="000D693D"/>
    <w:rsid w:val="000E35CF"/>
    <w:rsid w:val="000E6E09"/>
    <w:rsid w:val="000E6EF1"/>
    <w:rsid w:val="000F1CDF"/>
    <w:rsid w:val="000F2D1A"/>
    <w:rsid w:val="000F57E9"/>
    <w:rsid w:val="000F6B9D"/>
    <w:rsid w:val="001048AF"/>
    <w:rsid w:val="00112E88"/>
    <w:rsid w:val="00113731"/>
    <w:rsid w:val="001241AB"/>
    <w:rsid w:val="00133641"/>
    <w:rsid w:val="00134344"/>
    <w:rsid w:val="00140B07"/>
    <w:rsid w:val="001471D8"/>
    <w:rsid w:val="001521E6"/>
    <w:rsid w:val="00156FBA"/>
    <w:rsid w:val="00163BBA"/>
    <w:rsid w:val="00165B27"/>
    <w:rsid w:val="00172D60"/>
    <w:rsid w:val="00174CB9"/>
    <w:rsid w:val="00175660"/>
    <w:rsid w:val="00175975"/>
    <w:rsid w:val="00175CA7"/>
    <w:rsid w:val="00183167"/>
    <w:rsid w:val="00185F6E"/>
    <w:rsid w:val="00192630"/>
    <w:rsid w:val="001A05B0"/>
    <w:rsid w:val="001A0AE7"/>
    <w:rsid w:val="001A356C"/>
    <w:rsid w:val="001A77FE"/>
    <w:rsid w:val="001B43C0"/>
    <w:rsid w:val="001C1386"/>
    <w:rsid w:val="001C4ADC"/>
    <w:rsid w:val="001D3915"/>
    <w:rsid w:val="001E0A07"/>
    <w:rsid w:val="001E2FF6"/>
    <w:rsid w:val="001E3B79"/>
    <w:rsid w:val="001E4E39"/>
    <w:rsid w:val="001F7EC7"/>
    <w:rsid w:val="002055D2"/>
    <w:rsid w:val="00217DD1"/>
    <w:rsid w:val="0023149F"/>
    <w:rsid w:val="002319CC"/>
    <w:rsid w:val="0023701A"/>
    <w:rsid w:val="00240CDD"/>
    <w:rsid w:val="00254E06"/>
    <w:rsid w:val="00255BFC"/>
    <w:rsid w:val="00264F4C"/>
    <w:rsid w:val="00277DB2"/>
    <w:rsid w:val="00286AE9"/>
    <w:rsid w:val="00287DAC"/>
    <w:rsid w:val="002955B8"/>
    <w:rsid w:val="00296E65"/>
    <w:rsid w:val="002A2F60"/>
    <w:rsid w:val="002A65A7"/>
    <w:rsid w:val="002B0FA4"/>
    <w:rsid w:val="002B21F0"/>
    <w:rsid w:val="002B2DF1"/>
    <w:rsid w:val="002B3C20"/>
    <w:rsid w:val="002C287A"/>
    <w:rsid w:val="002C320E"/>
    <w:rsid w:val="002E1DEC"/>
    <w:rsid w:val="002E38A8"/>
    <w:rsid w:val="002F03E1"/>
    <w:rsid w:val="002F0D23"/>
    <w:rsid w:val="002F12EC"/>
    <w:rsid w:val="00306B50"/>
    <w:rsid w:val="0031656F"/>
    <w:rsid w:val="0032609A"/>
    <w:rsid w:val="00327238"/>
    <w:rsid w:val="0034262E"/>
    <w:rsid w:val="00350BE5"/>
    <w:rsid w:val="00361D74"/>
    <w:rsid w:val="003639DE"/>
    <w:rsid w:val="00363C0B"/>
    <w:rsid w:val="00371D14"/>
    <w:rsid w:val="003737D4"/>
    <w:rsid w:val="00393710"/>
    <w:rsid w:val="00394673"/>
    <w:rsid w:val="003969ED"/>
    <w:rsid w:val="003A08D1"/>
    <w:rsid w:val="003B4D60"/>
    <w:rsid w:val="003B6FCA"/>
    <w:rsid w:val="003D7292"/>
    <w:rsid w:val="003E56B9"/>
    <w:rsid w:val="003E7B11"/>
    <w:rsid w:val="003F010E"/>
    <w:rsid w:val="003F0D33"/>
    <w:rsid w:val="003F26FD"/>
    <w:rsid w:val="003F2B9E"/>
    <w:rsid w:val="00407A79"/>
    <w:rsid w:val="00407BD3"/>
    <w:rsid w:val="004103CF"/>
    <w:rsid w:val="00410E08"/>
    <w:rsid w:val="004118B7"/>
    <w:rsid w:val="004166A6"/>
    <w:rsid w:val="00422684"/>
    <w:rsid w:val="004333F1"/>
    <w:rsid w:val="0043451F"/>
    <w:rsid w:val="004402C2"/>
    <w:rsid w:val="00447EEE"/>
    <w:rsid w:val="00450E5F"/>
    <w:rsid w:val="0045245F"/>
    <w:rsid w:val="0045770B"/>
    <w:rsid w:val="00462F8F"/>
    <w:rsid w:val="0046371D"/>
    <w:rsid w:val="004657FC"/>
    <w:rsid w:val="00466ACF"/>
    <w:rsid w:val="00470FF7"/>
    <w:rsid w:val="0047138B"/>
    <w:rsid w:val="00477233"/>
    <w:rsid w:val="004807F4"/>
    <w:rsid w:val="00486853"/>
    <w:rsid w:val="00497348"/>
    <w:rsid w:val="00497CC8"/>
    <w:rsid w:val="004C2DC3"/>
    <w:rsid w:val="004D0900"/>
    <w:rsid w:val="004D7645"/>
    <w:rsid w:val="004E094D"/>
    <w:rsid w:val="004E2F6F"/>
    <w:rsid w:val="004E30E3"/>
    <w:rsid w:val="004F3BDF"/>
    <w:rsid w:val="00501F52"/>
    <w:rsid w:val="0051148E"/>
    <w:rsid w:val="00512632"/>
    <w:rsid w:val="00513E0C"/>
    <w:rsid w:val="00540DE2"/>
    <w:rsid w:val="00543750"/>
    <w:rsid w:val="00546219"/>
    <w:rsid w:val="00546638"/>
    <w:rsid w:val="00550AFF"/>
    <w:rsid w:val="00556CEC"/>
    <w:rsid w:val="0056121D"/>
    <w:rsid w:val="00562BA3"/>
    <w:rsid w:val="00565E5A"/>
    <w:rsid w:val="005669F7"/>
    <w:rsid w:val="00566BAD"/>
    <w:rsid w:val="00566BD9"/>
    <w:rsid w:val="0057047B"/>
    <w:rsid w:val="005778BE"/>
    <w:rsid w:val="005A3EF1"/>
    <w:rsid w:val="005B4480"/>
    <w:rsid w:val="005C3A0E"/>
    <w:rsid w:val="005C55BE"/>
    <w:rsid w:val="005C7BD5"/>
    <w:rsid w:val="005D6F7C"/>
    <w:rsid w:val="005E3282"/>
    <w:rsid w:val="005E3A30"/>
    <w:rsid w:val="006037EB"/>
    <w:rsid w:val="00605ABE"/>
    <w:rsid w:val="0062264E"/>
    <w:rsid w:val="0062605A"/>
    <w:rsid w:val="00633342"/>
    <w:rsid w:val="006402D8"/>
    <w:rsid w:val="00650D7C"/>
    <w:rsid w:val="006653C7"/>
    <w:rsid w:val="00670579"/>
    <w:rsid w:val="00670CD3"/>
    <w:rsid w:val="00674F91"/>
    <w:rsid w:val="00677541"/>
    <w:rsid w:val="006835F0"/>
    <w:rsid w:val="00683AD7"/>
    <w:rsid w:val="00690EB2"/>
    <w:rsid w:val="00693B8F"/>
    <w:rsid w:val="006B11CD"/>
    <w:rsid w:val="006B13E4"/>
    <w:rsid w:val="006B5B87"/>
    <w:rsid w:val="006B6ACF"/>
    <w:rsid w:val="006B6FDD"/>
    <w:rsid w:val="006D64E8"/>
    <w:rsid w:val="006E22B2"/>
    <w:rsid w:val="006E44AA"/>
    <w:rsid w:val="006E5F98"/>
    <w:rsid w:val="006F0C6F"/>
    <w:rsid w:val="006F4BB2"/>
    <w:rsid w:val="00700816"/>
    <w:rsid w:val="007030D4"/>
    <w:rsid w:val="00715D67"/>
    <w:rsid w:val="0072048D"/>
    <w:rsid w:val="00720FAA"/>
    <w:rsid w:val="00721567"/>
    <w:rsid w:val="0072452C"/>
    <w:rsid w:val="007300BF"/>
    <w:rsid w:val="007320F1"/>
    <w:rsid w:val="00734292"/>
    <w:rsid w:val="00740D66"/>
    <w:rsid w:val="00740DFB"/>
    <w:rsid w:val="00740ECE"/>
    <w:rsid w:val="0074336E"/>
    <w:rsid w:val="00747D1D"/>
    <w:rsid w:val="00752682"/>
    <w:rsid w:val="00756855"/>
    <w:rsid w:val="00764422"/>
    <w:rsid w:val="00765257"/>
    <w:rsid w:val="00766D35"/>
    <w:rsid w:val="00767ABC"/>
    <w:rsid w:val="0077755C"/>
    <w:rsid w:val="00780402"/>
    <w:rsid w:val="007822AB"/>
    <w:rsid w:val="00793A86"/>
    <w:rsid w:val="0079666C"/>
    <w:rsid w:val="007A1729"/>
    <w:rsid w:val="007C02D0"/>
    <w:rsid w:val="007C136F"/>
    <w:rsid w:val="007C38E9"/>
    <w:rsid w:val="007C68D8"/>
    <w:rsid w:val="007D0D82"/>
    <w:rsid w:val="007F3764"/>
    <w:rsid w:val="00801E01"/>
    <w:rsid w:val="00802460"/>
    <w:rsid w:val="008205F2"/>
    <w:rsid w:val="00846072"/>
    <w:rsid w:val="0086576B"/>
    <w:rsid w:val="00870365"/>
    <w:rsid w:val="00871D8A"/>
    <w:rsid w:val="0087348A"/>
    <w:rsid w:val="00875903"/>
    <w:rsid w:val="00881047"/>
    <w:rsid w:val="00881F75"/>
    <w:rsid w:val="008903AF"/>
    <w:rsid w:val="008A0112"/>
    <w:rsid w:val="008B2291"/>
    <w:rsid w:val="008B6D9D"/>
    <w:rsid w:val="008C0A76"/>
    <w:rsid w:val="008C2500"/>
    <w:rsid w:val="008C2B27"/>
    <w:rsid w:val="008C5AD5"/>
    <w:rsid w:val="008D3475"/>
    <w:rsid w:val="008D5D7F"/>
    <w:rsid w:val="008E23A6"/>
    <w:rsid w:val="008E2971"/>
    <w:rsid w:val="008F1997"/>
    <w:rsid w:val="00900BCE"/>
    <w:rsid w:val="00901785"/>
    <w:rsid w:val="00904805"/>
    <w:rsid w:val="0091594A"/>
    <w:rsid w:val="0092143D"/>
    <w:rsid w:val="009230BD"/>
    <w:rsid w:val="00926829"/>
    <w:rsid w:val="00927680"/>
    <w:rsid w:val="00930CFE"/>
    <w:rsid w:val="00934BC7"/>
    <w:rsid w:val="00934C50"/>
    <w:rsid w:val="00937672"/>
    <w:rsid w:val="00940BC6"/>
    <w:rsid w:val="00943408"/>
    <w:rsid w:val="009456ED"/>
    <w:rsid w:val="009477CB"/>
    <w:rsid w:val="00947EE6"/>
    <w:rsid w:val="009508F0"/>
    <w:rsid w:val="00950A34"/>
    <w:rsid w:val="009621A2"/>
    <w:rsid w:val="00970CC6"/>
    <w:rsid w:val="0097228A"/>
    <w:rsid w:val="009770E5"/>
    <w:rsid w:val="009851D2"/>
    <w:rsid w:val="0098634E"/>
    <w:rsid w:val="009A1735"/>
    <w:rsid w:val="009B58F8"/>
    <w:rsid w:val="009C0F1F"/>
    <w:rsid w:val="009C13BC"/>
    <w:rsid w:val="009C2C3E"/>
    <w:rsid w:val="009D0BB1"/>
    <w:rsid w:val="009D6F6D"/>
    <w:rsid w:val="00A0392B"/>
    <w:rsid w:val="00A03DF3"/>
    <w:rsid w:val="00A052B9"/>
    <w:rsid w:val="00A1246A"/>
    <w:rsid w:val="00A212A0"/>
    <w:rsid w:val="00A26F00"/>
    <w:rsid w:val="00A3664D"/>
    <w:rsid w:val="00A54AB2"/>
    <w:rsid w:val="00A6732B"/>
    <w:rsid w:val="00A729E2"/>
    <w:rsid w:val="00A732E7"/>
    <w:rsid w:val="00A73902"/>
    <w:rsid w:val="00A764EC"/>
    <w:rsid w:val="00A77A87"/>
    <w:rsid w:val="00A8316B"/>
    <w:rsid w:val="00A85F05"/>
    <w:rsid w:val="00A91580"/>
    <w:rsid w:val="00A94BEA"/>
    <w:rsid w:val="00A974ED"/>
    <w:rsid w:val="00AA1A1F"/>
    <w:rsid w:val="00AA2F61"/>
    <w:rsid w:val="00AB3A8D"/>
    <w:rsid w:val="00AC2455"/>
    <w:rsid w:val="00AC4183"/>
    <w:rsid w:val="00AC7227"/>
    <w:rsid w:val="00AD016D"/>
    <w:rsid w:val="00AD1B8E"/>
    <w:rsid w:val="00AD22EB"/>
    <w:rsid w:val="00AD357D"/>
    <w:rsid w:val="00AD3EE5"/>
    <w:rsid w:val="00AD537C"/>
    <w:rsid w:val="00AD7B2B"/>
    <w:rsid w:val="00AE460A"/>
    <w:rsid w:val="00AF501D"/>
    <w:rsid w:val="00B12697"/>
    <w:rsid w:val="00B155FF"/>
    <w:rsid w:val="00B23DF5"/>
    <w:rsid w:val="00B25311"/>
    <w:rsid w:val="00B2548A"/>
    <w:rsid w:val="00B274BB"/>
    <w:rsid w:val="00B32D6F"/>
    <w:rsid w:val="00B3621D"/>
    <w:rsid w:val="00B4315B"/>
    <w:rsid w:val="00B45E79"/>
    <w:rsid w:val="00B477E0"/>
    <w:rsid w:val="00B47DF9"/>
    <w:rsid w:val="00B554D8"/>
    <w:rsid w:val="00B5639C"/>
    <w:rsid w:val="00B56F15"/>
    <w:rsid w:val="00B60FF4"/>
    <w:rsid w:val="00B6212A"/>
    <w:rsid w:val="00B87927"/>
    <w:rsid w:val="00B91556"/>
    <w:rsid w:val="00B93140"/>
    <w:rsid w:val="00B96754"/>
    <w:rsid w:val="00BA04C4"/>
    <w:rsid w:val="00BA1FCC"/>
    <w:rsid w:val="00BA6B70"/>
    <w:rsid w:val="00BB2613"/>
    <w:rsid w:val="00BB4275"/>
    <w:rsid w:val="00BB6776"/>
    <w:rsid w:val="00BB6A76"/>
    <w:rsid w:val="00BC4C29"/>
    <w:rsid w:val="00BC6274"/>
    <w:rsid w:val="00BD0BAA"/>
    <w:rsid w:val="00BD3322"/>
    <w:rsid w:val="00BD681D"/>
    <w:rsid w:val="00BE2FEB"/>
    <w:rsid w:val="00BE4739"/>
    <w:rsid w:val="00BF2685"/>
    <w:rsid w:val="00BF2C49"/>
    <w:rsid w:val="00BF4A5A"/>
    <w:rsid w:val="00C00A64"/>
    <w:rsid w:val="00C0107D"/>
    <w:rsid w:val="00C025D0"/>
    <w:rsid w:val="00C048FE"/>
    <w:rsid w:val="00C053E8"/>
    <w:rsid w:val="00C079FD"/>
    <w:rsid w:val="00C10637"/>
    <w:rsid w:val="00C3169B"/>
    <w:rsid w:val="00C400DA"/>
    <w:rsid w:val="00C41C22"/>
    <w:rsid w:val="00C43CC1"/>
    <w:rsid w:val="00C43EEC"/>
    <w:rsid w:val="00C470C6"/>
    <w:rsid w:val="00C53F8A"/>
    <w:rsid w:val="00C54509"/>
    <w:rsid w:val="00C55F1A"/>
    <w:rsid w:val="00C61703"/>
    <w:rsid w:val="00C75B87"/>
    <w:rsid w:val="00C76686"/>
    <w:rsid w:val="00C93565"/>
    <w:rsid w:val="00C95339"/>
    <w:rsid w:val="00C97084"/>
    <w:rsid w:val="00C97115"/>
    <w:rsid w:val="00CA0077"/>
    <w:rsid w:val="00CA4E9F"/>
    <w:rsid w:val="00CB2B9D"/>
    <w:rsid w:val="00CB6D5B"/>
    <w:rsid w:val="00CB70A7"/>
    <w:rsid w:val="00CB72FA"/>
    <w:rsid w:val="00CC1075"/>
    <w:rsid w:val="00CD0091"/>
    <w:rsid w:val="00CD4463"/>
    <w:rsid w:val="00CE1724"/>
    <w:rsid w:val="00CE4D51"/>
    <w:rsid w:val="00CE5C0F"/>
    <w:rsid w:val="00CF2480"/>
    <w:rsid w:val="00D02FCD"/>
    <w:rsid w:val="00D20602"/>
    <w:rsid w:val="00D2382A"/>
    <w:rsid w:val="00D406D3"/>
    <w:rsid w:val="00D535D9"/>
    <w:rsid w:val="00D66092"/>
    <w:rsid w:val="00D7237C"/>
    <w:rsid w:val="00D83FCC"/>
    <w:rsid w:val="00D86E29"/>
    <w:rsid w:val="00DA2F84"/>
    <w:rsid w:val="00DB23D4"/>
    <w:rsid w:val="00DB446B"/>
    <w:rsid w:val="00DB58DC"/>
    <w:rsid w:val="00DB765D"/>
    <w:rsid w:val="00DC1BE4"/>
    <w:rsid w:val="00DC6AA0"/>
    <w:rsid w:val="00DD1153"/>
    <w:rsid w:val="00DD6A71"/>
    <w:rsid w:val="00DE3D76"/>
    <w:rsid w:val="00DE7747"/>
    <w:rsid w:val="00DE7B6D"/>
    <w:rsid w:val="00E10028"/>
    <w:rsid w:val="00E214A5"/>
    <w:rsid w:val="00E30020"/>
    <w:rsid w:val="00E33DF2"/>
    <w:rsid w:val="00E4615D"/>
    <w:rsid w:val="00E46D1D"/>
    <w:rsid w:val="00E4736C"/>
    <w:rsid w:val="00E47A1A"/>
    <w:rsid w:val="00E548A4"/>
    <w:rsid w:val="00E60597"/>
    <w:rsid w:val="00E66139"/>
    <w:rsid w:val="00E67C42"/>
    <w:rsid w:val="00E723CC"/>
    <w:rsid w:val="00E74133"/>
    <w:rsid w:val="00E74970"/>
    <w:rsid w:val="00E75375"/>
    <w:rsid w:val="00E826A5"/>
    <w:rsid w:val="00E858A1"/>
    <w:rsid w:val="00E87432"/>
    <w:rsid w:val="00E90137"/>
    <w:rsid w:val="00EA07C7"/>
    <w:rsid w:val="00EB33C9"/>
    <w:rsid w:val="00EC0FB1"/>
    <w:rsid w:val="00ED0B14"/>
    <w:rsid w:val="00ED4BE7"/>
    <w:rsid w:val="00EE6DF9"/>
    <w:rsid w:val="00EF4F8D"/>
    <w:rsid w:val="00EF5CA0"/>
    <w:rsid w:val="00F02469"/>
    <w:rsid w:val="00F054F4"/>
    <w:rsid w:val="00F10915"/>
    <w:rsid w:val="00F132F1"/>
    <w:rsid w:val="00F14260"/>
    <w:rsid w:val="00F20C34"/>
    <w:rsid w:val="00F20CB8"/>
    <w:rsid w:val="00F2541D"/>
    <w:rsid w:val="00F26739"/>
    <w:rsid w:val="00F30F85"/>
    <w:rsid w:val="00F34EDD"/>
    <w:rsid w:val="00F62481"/>
    <w:rsid w:val="00F660E3"/>
    <w:rsid w:val="00F67D26"/>
    <w:rsid w:val="00F7287B"/>
    <w:rsid w:val="00F72EAB"/>
    <w:rsid w:val="00F75605"/>
    <w:rsid w:val="00F95719"/>
    <w:rsid w:val="00FA18DD"/>
    <w:rsid w:val="00FA6F0C"/>
    <w:rsid w:val="00FB6348"/>
    <w:rsid w:val="00FC0B3B"/>
    <w:rsid w:val="00FC77AA"/>
    <w:rsid w:val="00FD5B97"/>
    <w:rsid w:val="00FE2311"/>
    <w:rsid w:val="00FF1D37"/>
    <w:rsid w:val="00FF55F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4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7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D6609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D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bject4">
    <w:name w:val="object4"/>
    <w:basedOn w:val="Carpredefinitoparagrafo"/>
    <w:rsid w:val="00DC1BE4"/>
  </w:style>
  <w:style w:type="character" w:customStyle="1" w:styleId="object5">
    <w:name w:val="object5"/>
    <w:basedOn w:val="Carpredefinitoparagrafo"/>
    <w:rsid w:val="00DC1BE4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732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0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l">
    <w:name w:val="il"/>
    <w:basedOn w:val="Carpredefinitoparagrafo"/>
    <w:rsid w:val="008903AF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7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21B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7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D6609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D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bject4">
    <w:name w:val="object4"/>
    <w:basedOn w:val="Carpredefinitoparagrafo"/>
    <w:rsid w:val="00DC1BE4"/>
  </w:style>
  <w:style w:type="character" w:customStyle="1" w:styleId="object5">
    <w:name w:val="object5"/>
    <w:basedOn w:val="Carpredefinitoparagrafo"/>
    <w:rsid w:val="00DC1BE4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732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0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l">
    <w:name w:val="il"/>
    <w:basedOn w:val="Carpredefinitoparagrafo"/>
    <w:rsid w:val="008903AF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7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2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478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35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9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44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771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73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212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18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549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06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07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1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7755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867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3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606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528856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3011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374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2712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95805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5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795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545229">
                          <w:marLeft w:val="-225"/>
                          <w:marRight w:val="-225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975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6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3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2397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20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3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287757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6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501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isabellarhod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ara.barbieri@comune.genov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summit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esummit.it/genova-blue-stree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erico.casabella@comune.genova.it" TargetMode="External"/><Relationship Id="rId2" Type="http://schemas.openxmlformats.org/officeDocument/2006/relationships/hyperlink" Target="mailto:ufficiostampa@comune.genova.it" TargetMode="External"/><Relationship Id="rId1" Type="http://schemas.openxmlformats.org/officeDocument/2006/relationships/image" Target="media/image4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jvdprz3q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B77B-62C0-40EB-8513-A232754B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isabella rhode</cp:lastModifiedBy>
  <cp:revision>4</cp:revision>
  <cp:lastPrinted>2019-10-28T09:31:00Z</cp:lastPrinted>
  <dcterms:created xsi:type="dcterms:W3CDTF">2021-10-15T12:23:00Z</dcterms:created>
  <dcterms:modified xsi:type="dcterms:W3CDTF">2021-10-15T14:09:00Z</dcterms:modified>
</cp:coreProperties>
</file>